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73" w:rsidRPr="00347E73" w:rsidRDefault="00347E73" w:rsidP="00347E73">
      <w:pPr>
        <w:suppressAutoHyphens w:val="0"/>
        <w:autoSpaceDE w:val="0"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</w:pPr>
      <w:r w:rsidRPr="00347E73"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  <w:t>МУНИЦИПАЛЬНОЕ БЮДЖЕТНОЕ ОБЩЕОБРАЗОВАТЕЛЬНОЕ УЧРЕЖДЕНИЕ</w:t>
      </w:r>
    </w:p>
    <w:p w:rsidR="00347E73" w:rsidRPr="00347E73" w:rsidRDefault="00347E73" w:rsidP="00347E73">
      <w:pPr>
        <w:suppressAutoHyphens w:val="0"/>
        <w:autoSpaceDE w:val="0"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</w:pPr>
      <w:r w:rsidRPr="00347E73"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  <w:t>«СРЕДНЯЯ ОБЩЕОБРАЗОВАТЕЛЬНАЯ ШКОЛА №4 г. ШАЛИ</w:t>
      </w:r>
    </w:p>
    <w:p w:rsidR="00347E73" w:rsidRPr="00347E73" w:rsidRDefault="00347E73" w:rsidP="00347E73">
      <w:pPr>
        <w:suppressAutoHyphens w:val="0"/>
        <w:autoSpaceDE w:val="0"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</w:pPr>
      <w:r w:rsidRPr="00347E73"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  <w:t>ШАЛИНСКОГО МУНИЦИПАЛЬНОГО РАЙОНА»</w:t>
      </w:r>
    </w:p>
    <w:p w:rsidR="00347E73" w:rsidRPr="00347E73" w:rsidRDefault="00347E73" w:rsidP="00347E73">
      <w:pPr>
        <w:suppressAutoHyphens w:val="0"/>
        <w:autoSpaceDE w:val="0"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</w:pPr>
      <w:r w:rsidRPr="00347E73"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  <w:t>ЧЕЧЕНСКОЙ РЕСПУБЛИКИ</w:t>
      </w:r>
    </w:p>
    <w:p w:rsidR="00347E73" w:rsidRPr="00347E73" w:rsidRDefault="00347E73" w:rsidP="00347E73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</w:pPr>
    </w:p>
    <w:p w:rsidR="00347E73" w:rsidRPr="00347E73" w:rsidRDefault="00347E73" w:rsidP="00347E73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</w:pPr>
      <w:r w:rsidRPr="00347E73"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  <w:t>ШЕЛА-ГIАЛИН МУНИЦИПАЛЬНИ БЮДЖЕТНИ ЮКЪАРАДЕШАРАН УЧРЕЖДЕНИ</w:t>
      </w:r>
    </w:p>
    <w:p w:rsidR="00347E73" w:rsidRPr="00347E73" w:rsidRDefault="00347E73" w:rsidP="00347E73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</w:pPr>
      <w:r w:rsidRPr="00347E73"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  <w:t>«ЮККЪЕРА ЮКЪАРАДЕШАРАН ШКОЛА № 4»</w:t>
      </w:r>
    </w:p>
    <w:p w:rsidR="00347E73" w:rsidRPr="00347E73" w:rsidRDefault="00347E73" w:rsidP="00347E73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</w:pPr>
      <w:r w:rsidRPr="00347E73"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  <w:t>(ШЕЛА-ГIАЛИН МБЮУ «ЮЮШ № 4»)</w:t>
      </w:r>
    </w:p>
    <w:p w:rsidR="00347E73" w:rsidRPr="00347E73" w:rsidRDefault="00347E73" w:rsidP="00347E73">
      <w:pPr>
        <w:widowControl/>
        <w:suppressAutoHyphens w:val="0"/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8"/>
          <w:lang w:eastAsia="en-US" w:bidi="ar-SA"/>
        </w:rPr>
      </w:pPr>
    </w:p>
    <w:p w:rsidR="00347E73" w:rsidRPr="00347E73" w:rsidRDefault="00347E73" w:rsidP="00347E73">
      <w:pPr>
        <w:widowControl/>
        <w:tabs>
          <w:tab w:val="left" w:pos="6960"/>
        </w:tabs>
        <w:suppressAutoHyphens w:val="0"/>
        <w:spacing w:line="276" w:lineRule="auto"/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</w:pP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 xml:space="preserve"> 366322, ЧР, Шалинский</w:t>
      </w:r>
      <w:r w:rsidR="00EF1DAF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 xml:space="preserve"> </w:t>
      </w: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>район</w:t>
      </w: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ab/>
      </w: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val="en-US" w:eastAsia="en-US" w:bidi="ar-SA"/>
        </w:rPr>
        <w:t>e</w:t>
      </w: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>-</w:t>
      </w: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val="en-US" w:eastAsia="en-US" w:bidi="ar-SA"/>
        </w:rPr>
        <w:t>mail</w:t>
      </w: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 xml:space="preserve">: </w:t>
      </w:r>
      <w:proofErr w:type="spellStart"/>
      <w:r w:rsidRPr="00347E73">
        <w:rPr>
          <w:rFonts w:ascii="Times New Roman" w:eastAsia="Calibri" w:hAnsi="Times New Roman" w:cs="Times New Roman"/>
          <w:kern w:val="0"/>
          <w:sz w:val="16"/>
          <w:szCs w:val="22"/>
          <w:lang w:val="en-US" w:eastAsia="en-US" w:bidi="ar-SA"/>
        </w:rPr>
        <w:t>shali</w:t>
      </w:r>
      <w:proofErr w:type="spellEnd"/>
      <w:r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>-4@</w:t>
      </w: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val="en-US" w:eastAsia="en-US" w:bidi="ar-SA"/>
        </w:rPr>
        <w:t>mail</w:t>
      </w:r>
      <w:r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>.</w:t>
      </w:r>
      <w:proofErr w:type="spellStart"/>
      <w:r w:rsidRPr="00347E73">
        <w:rPr>
          <w:rFonts w:ascii="Times New Roman" w:eastAsia="Calibri" w:hAnsi="Times New Roman" w:cs="Times New Roman"/>
          <w:kern w:val="0"/>
          <w:sz w:val="16"/>
          <w:szCs w:val="22"/>
          <w:lang w:val="en-US" w:eastAsia="en-US" w:bidi="ar-SA"/>
        </w:rPr>
        <w:t>ru</w:t>
      </w:r>
      <w:proofErr w:type="spellEnd"/>
    </w:p>
    <w:tbl>
      <w:tblPr>
        <w:tblpPr w:leftFromText="180" w:rightFromText="180" w:bottomFromText="160" w:vertAnchor="text" w:horzAnchor="margin" w:tblpY="279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47E73" w:rsidRPr="00347E73" w:rsidTr="00347E73">
        <w:trPr>
          <w:trHeight w:val="105"/>
        </w:trPr>
        <w:tc>
          <w:tcPr>
            <w:tcW w:w="15575" w:type="dxa"/>
            <w:tcBorders>
              <w:top w:val="threeDEmboss" w:sz="24" w:space="0" w:color="auto"/>
              <w:left w:val="nil"/>
              <w:bottom w:val="nil"/>
              <w:right w:val="nil"/>
            </w:tcBorders>
          </w:tcPr>
          <w:p w:rsidR="00347E73" w:rsidRPr="00347E73" w:rsidRDefault="00347E73">
            <w:pPr>
              <w:widowControl/>
              <w:suppressAutoHyphens w:val="0"/>
              <w:spacing w:line="276" w:lineRule="auto"/>
              <w:ind w:left="-422"/>
              <w:rPr>
                <w:rFonts w:ascii="Times New Roman" w:eastAsia="Calibri" w:hAnsi="Times New Roman" w:cs="Times New Roman"/>
                <w:kern w:val="0"/>
                <w:sz w:val="16"/>
                <w:lang w:eastAsia="en-US" w:bidi="ar-SA"/>
              </w:rPr>
            </w:pPr>
          </w:p>
        </w:tc>
      </w:tr>
    </w:tbl>
    <w:p w:rsidR="00347E73" w:rsidRPr="00347E73" w:rsidRDefault="00EF1DAF" w:rsidP="00347E73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 xml:space="preserve">г. Шали ул. Н.Э. </w:t>
      </w:r>
      <w:r w:rsidR="00347E73"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>Баумана, 30</w:t>
      </w:r>
      <w:r w:rsidR="00347E73"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ab/>
      </w:r>
      <w:r w:rsidR="00347E73"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ab/>
      </w:r>
      <w:r w:rsidR="00347E73"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ab/>
      </w:r>
      <w:r w:rsidR="00347E73"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ab/>
        <w:t xml:space="preserve">    </w:t>
      </w:r>
      <w:r w:rsidR="00347E73" w:rsidRPr="00347E73">
        <w:rPr>
          <w:rFonts w:ascii="Times New Roman" w:eastAsia="Calibri" w:hAnsi="Times New Roman" w:cs="Times New Roman"/>
          <w:kern w:val="0"/>
          <w:sz w:val="16"/>
          <w:szCs w:val="22"/>
          <w:lang w:eastAsia="en-US" w:bidi="ar-SA"/>
        </w:rPr>
        <w:tab/>
        <w:t xml:space="preserve">                                            сайт: https://shali-4.edu95.ru</w:t>
      </w:r>
    </w:p>
    <w:p w:rsidR="00347E73" w:rsidRPr="00347E73" w:rsidRDefault="00347E73" w:rsidP="00347E73">
      <w:pPr>
        <w:ind w:firstLine="709"/>
        <w:jc w:val="both"/>
        <w:rPr>
          <w:rFonts w:ascii="Times New Roman" w:hAnsi="Times New Roman" w:cs="Times New Roman"/>
        </w:rPr>
      </w:pPr>
    </w:p>
    <w:p w:rsidR="00347E73" w:rsidRPr="00347E73" w:rsidRDefault="00347E73" w:rsidP="00347E73">
      <w:pPr>
        <w:spacing w:line="256" w:lineRule="auto"/>
        <w:ind w:left="249"/>
        <w:jc w:val="center"/>
        <w:rPr>
          <w:rFonts w:ascii="Times New Roman" w:hAnsi="Times New Roman" w:cs="Times New Roman"/>
        </w:rPr>
      </w:pP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="-243" w:tblpY="189"/>
        <w:tblW w:w="10452" w:type="dxa"/>
        <w:tblLook w:val="04A0" w:firstRow="1" w:lastRow="0" w:firstColumn="1" w:lastColumn="0" w:noHBand="0" w:noVBand="1"/>
      </w:tblPr>
      <w:tblGrid>
        <w:gridCol w:w="6696"/>
        <w:gridCol w:w="3756"/>
      </w:tblGrid>
      <w:tr w:rsidR="00347E73" w:rsidRPr="00347E73" w:rsidTr="00347E73">
        <w:trPr>
          <w:trHeight w:val="2000"/>
        </w:trPr>
        <w:tc>
          <w:tcPr>
            <w:tcW w:w="6696" w:type="dxa"/>
            <w:hideMark/>
          </w:tcPr>
          <w:p w:rsidR="00347E73" w:rsidRPr="00347E73" w:rsidRDefault="00347E73">
            <w:pPr>
              <w:ind w:left="426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zh-CN" w:bidi="ar-SA"/>
              </w:rPr>
            </w:pPr>
            <w:r w:rsidRPr="00347E7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  ПРИНЯТА</w:t>
            </w:r>
          </w:p>
          <w:p w:rsidR="00347E73" w:rsidRPr="00347E73" w:rsidRDefault="00347E73">
            <w:pPr>
              <w:ind w:left="567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 xml:space="preserve">на заседании педагогического совета    </w:t>
            </w:r>
          </w:p>
          <w:p w:rsidR="00347E73" w:rsidRPr="00347E73" w:rsidRDefault="00347E73">
            <w:pPr>
              <w:ind w:left="567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>Протокол № _____</w:t>
            </w:r>
          </w:p>
          <w:p w:rsidR="00347E73" w:rsidRPr="00347E73" w:rsidRDefault="00347E73">
            <w:pPr>
              <w:ind w:left="567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>от «</w:t>
            </w:r>
            <w:proofErr w:type="gramStart"/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>_»_</w:t>
            </w:r>
            <w:proofErr w:type="gramEnd"/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>_________202</w:t>
            </w:r>
            <w:r w:rsidRPr="00EF1DAF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 xml:space="preserve"> г.</w:t>
            </w:r>
          </w:p>
        </w:tc>
        <w:tc>
          <w:tcPr>
            <w:tcW w:w="3756" w:type="dxa"/>
            <w:hideMark/>
          </w:tcPr>
          <w:p w:rsidR="00347E73" w:rsidRPr="00347E73" w:rsidRDefault="00347E73">
            <w:pPr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347E73">
              <w:rPr>
                <w:rFonts w:ascii="Times New Roman" w:hAnsi="Times New Roman" w:cs="Times New Roman"/>
                <w:b/>
                <w:sz w:val="24"/>
                <w:lang w:eastAsia="zh-CN"/>
              </w:rPr>
              <w:t>УТВЕРЖДЕНА</w:t>
            </w:r>
          </w:p>
          <w:p w:rsidR="00347E73" w:rsidRPr="00347E73" w:rsidRDefault="00347E73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>Директор МБОУ «СОШ№4 г.Шали»</w:t>
            </w:r>
          </w:p>
          <w:p w:rsidR="00347E73" w:rsidRPr="00347E73" w:rsidRDefault="00347E73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>_____________М.М.Туркаева</w:t>
            </w:r>
          </w:p>
          <w:p w:rsidR="00347E73" w:rsidRPr="00347E73" w:rsidRDefault="00347E73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>Приказ №____</w:t>
            </w:r>
          </w:p>
          <w:p w:rsidR="00347E73" w:rsidRPr="00347E73" w:rsidRDefault="00347E73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47E73">
              <w:rPr>
                <w:rFonts w:ascii="Times New Roman" w:hAnsi="Times New Roman" w:cs="Times New Roman"/>
                <w:sz w:val="24"/>
                <w:lang w:eastAsia="zh-CN"/>
              </w:rPr>
              <w:t>от «___» ______2025 г.</w:t>
            </w:r>
          </w:p>
        </w:tc>
      </w:tr>
    </w:tbl>
    <w:p w:rsidR="00347E73" w:rsidRPr="00347E73" w:rsidRDefault="00347E73" w:rsidP="00347E73">
      <w:pPr>
        <w:spacing w:line="256" w:lineRule="auto"/>
        <w:rPr>
          <w:rFonts w:ascii="Times New Roman" w:hAnsi="Times New Roman" w:cs="Times New Roman"/>
        </w:rPr>
      </w:pP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4"/>
        </w:rPr>
        <w:t xml:space="preserve"> </w:t>
      </w:r>
    </w:p>
    <w:p w:rsidR="00347E73" w:rsidRPr="00347E73" w:rsidRDefault="00347E73" w:rsidP="00347E73">
      <w:pPr>
        <w:spacing w:line="256" w:lineRule="auto"/>
        <w:rPr>
          <w:rFonts w:ascii="Times New Roman" w:hAnsi="Times New Roman" w:cs="Times New Roman"/>
        </w:rPr>
      </w:pPr>
    </w:p>
    <w:p w:rsidR="00347E73" w:rsidRPr="00347E73" w:rsidRDefault="00347E73" w:rsidP="00347E73">
      <w:pPr>
        <w:spacing w:after="78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4"/>
        </w:rPr>
        <w:t xml:space="preserve"> </w:t>
      </w:r>
    </w:p>
    <w:p w:rsidR="00347E73" w:rsidRPr="00347E73" w:rsidRDefault="00347E73" w:rsidP="00347E73">
      <w:pPr>
        <w:spacing w:after="4"/>
        <w:ind w:left="3008" w:right="60" w:hanging="559"/>
        <w:jc w:val="center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>Дополнительная общеобразовательная общеразвивающая программа</w:t>
      </w:r>
    </w:p>
    <w:p w:rsidR="00347E73" w:rsidRPr="00347E73" w:rsidRDefault="00347E73" w:rsidP="00347E73">
      <w:pPr>
        <w:spacing w:line="256" w:lineRule="auto"/>
        <w:ind w:left="212" w:right="10"/>
        <w:jc w:val="center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                                             «Мастер по дереву»</w:t>
      </w:r>
    </w:p>
    <w:p w:rsidR="00347E73" w:rsidRPr="00347E73" w:rsidRDefault="00347E73" w:rsidP="00347E73">
      <w:pPr>
        <w:spacing w:after="18" w:line="256" w:lineRule="auto"/>
        <w:ind w:left="259"/>
        <w:jc w:val="center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 </w:t>
      </w:r>
    </w:p>
    <w:p w:rsidR="00347E73" w:rsidRPr="00347E73" w:rsidRDefault="00347E73" w:rsidP="00347E73">
      <w:pPr>
        <w:spacing w:after="4" w:line="256" w:lineRule="auto"/>
        <w:ind w:right="711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Направленность программы: художественная </w:t>
      </w:r>
    </w:p>
    <w:p w:rsidR="00347E73" w:rsidRPr="00347E73" w:rsidRDefault="00347E73" w:rsidP="00347E73">
      <w:pPr>
        <w:ind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Уровень программы: стартовый </w:t>
      </w:r>
    </w:p>
    <w:p w:rsidR="00347E73" w:rsidRPr="00347E73" w:rsidRDefault="00347E73" w:rsidP="00347E73">
      <w:pPr>
        <w:spacing w:after="21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21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64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Возрастная категория обучающихся: 12-16 лет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Срок реализации: 1 год </w:t>
      </w: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line="256" w:lineRule="auto"/>
        <w:ind w:left="380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line="256" w:lineRule="auto"/>
        <w:ind w:left="380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23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4" w:line="256" w:lineRule="auto"/>
        <w:ind w:left="912"/>
        <w:jc w:val="right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Составитель: </w:t>
      </w:r>
    </w:p>
    <w:p w:rsidR="00347E73" w:rsidRPr="00347E73" w:rsidRDefault="00756515" w:rsidP="00347E73">
      <w:pPr>
        <w:ind w:left="4521" w:right="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Дудаев Бе</w:t>
      </w:r>
      <w:r w:rsidR="00347E73" w:rsidRPr="00347E73">
        <w:rPr>
          <w:rFonts w:ascii="Times New Roman" w:hAnsi="Times New Roman" w:cs="Times New Roman"/>
        </w:rPr>
        <w:t>слан Алашевич,</w:t>
      </w:r>
      <w:r w:rsidR="00347E73" w:rsidRPr="00347E73">
        <w:rPr>
          <w:rFonts w:ascii="Times New Roman" w:hAnsi="Times New Roman" w:cs="Times New Roman"/>
          <w:b/>
        </w:rPr>
        <w:t xml:space="preserve">  </w:t>
      </w:r>
    </w:p>
    <w:p w:rsidR="00347E73" w:rsidRPr="00347E73" w:rsidRDefault="00347E73" w:rsidP="00347E73">
      <w:pPr>
        <w:spacing w:line="256" w:lineRule="auto"/>
        <w:ind w:right="576"/>
        <w:jc w:val="right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             </w:t>
      </w:r>
      <w:r w:rsidR="00EF1DAF">
        <w:rPr>
          <w:rFonts w:ascii="Times New Roman" w:hAnsi="Times New Roman" w:cs="Times New Roman"/>
        </w:rPr>
        <w:t xml:space="preserve">   </w:t>
      </w:r>
      <w:r w:rsidRPr="00347E73">
        <w:rPr>
          <w:rFonts w:ascii="Times New Roman" w:hAnsi="Times New Roman" w:cs="Times New Roman"/>
        </w:rPr>
        <w:t xml:space="preserve">педагог дополнительного образования </w:t>
      </w:r>
    </w:p>
    <w:p w:rsidR="00347E73" w:rsidRPr="00347E73" w:rsidRDefault="00347E73" w:rsidP="00347E73">
      <w:pPr>
        <w:spacing w:line="256" w:lineRule="auto"/>
        <w:ind w:left="262"/>
        <w:jc w:val="right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756515" w:rsidRPr="00347E73" w:rsidRDefault="00756515" w:rsidP="00347E73">
      <w:pPr>
        <w:spacing w:line="256" w:lineRule="auto"/>
        <w:ind w:left="262"/>
        <w:rPr>
          <w:rFonts w:ascii="Times New Roman" w:hAnsi="Times New Roman" w:cs="Times New Roman"/>
        </w:rPr>
      </w:pPr>
    </w:p>
    <w:p w:rsidR="00347E73" w:rsidRPr="00347E73" w:rsidRDefault="00347E73" w:rsidP="00347E73">
      <w:pPr>
        <w:spacing w:after="20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4" w:line="256" w:lineRule="auto"/>
        <w:ind w:left="912" w:right="1563"/>
        <w:jc w:val="center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г. Шали, </w:t>
      </w:r>
    </w:p>
    <w:p w:rsid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                                                                   </w:t>
      </w:r>
      <w:r w:rsidR="00756515">
        <w:rPr>
          <w:rFonts w:ascii="Times New Roman" w:hAnsi="Times New Roman" w:cs="Times New Roman"/>
        </w:rPr>
        <w:t xml:space="preserve">      </w:t>
      </w:r>
      <w:r w:rsidRPr="00347E73">
        <w:rPr>
          <w:rFonts w:ascii="Times New Roman" w:hAnsi="Times New Roman" w:cs="Times New Roman"/>
        </w:rPr>
        <w:t xml:space="preserve">2025 год </w:t>
      </w:r>
    </w:p>
    <w:p w:rsidR="00EF1DAF" w:rsidRPr="00EF1DAF" w:rsidRDefault="00EF1DAF" w:rsidP="00EF1DAF">
      <w:pPr>
        <w:widowControl/>
        <w:suppressAutoHyphens w:val="0"/>
        <w:spacing w:after="13" w:line="268" w:lineRule="auto"/>
        <w:ind w:left="427" w:righ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2"/>
          <w:lang w:eastAsia="ru-RU" w:bidi="ar-SA"/>
        </w:rPr>
      </w:pPr>
    </w:p>
    <w:p w:rsidR="00EF1DAF" w:rsidRPr="00EF1DAF" w:rsidRDefault="00EF1DAF" w:rsidP="00EF1DAF">
      <w:pPr>
        <w:widowControl/>
        <w:suppressAutoHyphens w:val="0"/>
        <w:spacing w:after="17" w:line="268" w:lineRule="auto"/>
        <w:ind w:left="417" w:right="557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Программа прошла внутреннюю экспертизу и рекомендована к реализации в МБОУ «СОШ №4 г.Шали» </w:t>
      </w:r>
    </w:p>
    <w:p w:rsidR="00EF1DAF" w:rsidRPr="00EF1DAF" w:rsidRDefault="00EF1DAF" w:rsidP="00EF1DAF">
      <w:pPr>
        <w:widowControl/>
        <w:suppressAutoHyphens w:val="0"/>
        <w:spacing w:after="17" w:line="268" w:lineRule="auto"/>
        <w:ind w:left="417" w:right="557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Экспертное заключение (</w:t>
      </w:r>
      <w:proofErr w:type="gramStart"/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рецензия)  №</w:t>
      </w:r>
      <w:proofErr w:type="gramEnd"/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____ от </w:t>
      </w: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u w:val="single" w:color="000000"/>
          <w:lang w:eastAsia="ru-RU" w:bidi="ar-SA"/>
        </w:rPr>
        <w:t xml:space="preserve">« </w:t>
      </w: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__</w:t>
      </w: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u w:val="single" w:color="000000"/>
          <w:lang w:eastAsia="ru-RU" w:bidi="ar-SA"/>
        </w:rPr>
        <w:t>»                        20</w:t>
      </w: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___</w:t>
      </w: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u w:val="single" w:color="000000"/>
          <w:lang w:eastAsia="ru-RU" w:bidi="ar-SA"/>
        </w:rPr>
        <w:t>г</w:t>
      </w: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. </w:t>
      </w:r>
    </w:p>
    <w:p w:rsidR="00EF1DAF" w:rsidRPr="00EF1DAF" w:rsidRDefault="00EF1DAF" w:rsidP="00EF1DAF">
      <w:pPr>
        <w:widowControl/>
        <w:suppressAutoHyphens w:val="0"/>
        <w:spacing w:after="17" w:line="268" w:lineRule="auto"/>
        <w:ind w:left="417" w:right="557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Эксперт Демильханова </w:t>
      </w:r>
      <w:proofErr w:type="spellStart"/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Сарет</w:t>
      </w:r>
      <w:proofErr w:type="spellEnd"/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 </w:t>
      </w:r>
      <w:proofErr w:type="spellStart"/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Мусаевна</w:t>
      </w:r>
      <w:proofErr w:type="spellEnd"/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– </w:t>
      </w:r>
      <w:proofErr w:type="spellStart"/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зам.дир</w:t>
      </w:r>
      <w:proofErr w:type="spellEnd"/>
      <w:r w:rsidRPr="00EF1DAF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. по ВР__________________ </w:t>
      </w:r>
    </w:p>
    <w:p w:rsidR="00EF1DAF" w:rsidRPr="00EF1DAF" w:rsidRDefault="00EF1DAF" w:rsidP="00EF1DAF">
      <w:pPr>
        <w:widowControl/>
        <w:suppressAutoHyphens w:val="0"/>
        <w:spacing w:after="170" w:line="256" w:lineRule="auto"/>
        <w:ind w:left="2223"/>
        <w:rPr>
          <w:rFonts w:ascii="Times New Roman" w:eastAsia="Times New Roman" w:hAnsi="Times New Roman" w:cs="Times New Roman"/>
          <w:color w:val="000000"/>
          <w:kern w:val="0"/>
          <w:sz w:val="26"/>
          <w:szCs w:val="22"/>
          <w:lang w:eastAsia="ru-RU" w:bidi="ar-SA"/>
        </w:rPr>
      </w:pPr>
      <w:r w:rsidRPr="00EF1DAF">
        <w:rPr>
          <w:rFonts w:ascii="Times New Roman" w:eastAsia="Times New Roman" w:hAnsi="Times New Roman" w:cs="Times New Roman"/>
          <w:color w:val="000000"/>
          <w:kern w:val="0"/>
          <w:sz w:val="26"/>
          <w:szCs w:val="22"/>
          <w:lang w:eastAsia="ru-RU" w:bidi="ar-SA"/>
        </w:rPr>
        <w:t xml:space="preserve"> </w:t>
      </w: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EF1DAF" w:rsidRPr="00347E73" w:rsidRDefault="00EF1DAF" w:rsidP="00347E73">
      <w:pPr>
        <w:ind w:left="283" w:right="64"/>
        <w:rPr>
          <w:rFonts w:ascii="Times New Roman" w:hAnsi="Times New Roman" w:cs="Times New Roman"/>
        </w:rPr>
      </w:pPr>
    </w:p>
    <w:p w:rsidR="00347E73" w:rsidRPr="00347E73" w:rsidRDefault="00347E73" w:rsidP="00347E73">
      <w:pPr>
        <w:spacing w:line="256" w:lineRule="auto"/>
        <w:ind w:left="190"/>
        <w:jc w:val="center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sz w:val="22"/>
        </w:rPr>
        <w:lastRenderedPageBreak/>
        <w:t xml:space="preserve">Содержание программы </w:t>
      </w:r>
    </w:p>
    <w:p w:rsidR="00347E73" w:rsidRPr="00347E73" w:rsidRDefault="00347E73" w:rsidP="00347E73">
      <w:pPr>
        <w:spacing w:line="256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sz w:val="22"/>
        </w:rPr>
        <w:t xml:space="preserve">Раздел 1. </w:t>
      </w:r>
      <w:proofErr w:type="spellStart"/>
      <w:r w:rsidRPr="00347E73">
        <w:rPr>
          <w:rFonts w:ascii="Times New Roman" w:hAnsi="Times New Roman" w:cs="Times New Roman"/>
          <w:b/>
          <w:sz w:val="22"/>
        </w:rPr>
        <w:t>Комплексосновных</w:t>
      </w:r>
      <w:proofErr w:type="spellEnd"/>
      <w:r w:rsidRPr="00347E73">
        <w:rPr>
          <w:rFonts w:ascii="Times New Roman" w:hAnsi="Times New Roman" w:cs="Times New Roman"/>
          <w:b/>
          <w:sz w:val="22"/>
        </w:rPr>
        <w:t xml:space="preserve"> характеристик дополнительной общеобразовательной общеразвивающей программы ..........................................</w:t>
      </w:r>
      <w:r w:rsidR="001A6D91">
        <w:rPr>
          <w:rFonts w:ascii="Times New Roman" w:hAnsi="Times New Roman" w:cs="Times New Roman"/>
          <w:b/>
          <w:sz w:val="22"/>
        </w:rPr>
        <w:t>......</w:t>
      </w:r>
      <w:r w:rsidRPr="00347E73">
        <w:rPr>
          <w:rFonts w:ascii="Times New Roman" w:hAnsi="Times New Roman" w:cs="Times New Roman"/>
          <w:b/>
          <w:sz w:val="22"/>
        </w:rPr>
        <w:t xml:space="preserve">.....................................3 </w:t>
      </w:r>
    </w:p>
    <w:p w:rsidR="00347E73" w:rsidRPr="00347E73" w:rsidRDefault="00347E73" w:rsidP="00347E73">
      <w:pPr>
        <w:spacing w:line="256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1.1. Нормативно-правовые основы .............................................</w:t>
      </w:r>
      <w:r w:rsidR="001A6D91">
        <w:rPr>
          <w:rFonts w:ascii="Times New Roman" w:hAnsi="Times New Roman" w:cs="Times New Roman"/>
          <w:sz w:val="22"/>
        </w:rPr>
        <w:t>........</w:t>
      </w:r>
      <w:r w:rsidRPr="00347E73">
        <w:rPr>
          <w:rFonts w:ascii="Times New Roman" w:hAnsi="Times New Roman" w:cs="Times New Roman"/>
          <w:sz w:val="22"/>
        </w:rPr>
        <w:t xml:space="preserve">...............................3 </w:t>
      </w:r>
    </w:p>
    <w:p w:rsidR="00347E73" w:rsidRPr="00347E73" w:rsidRDefault="00347E73" w:rsidP="00347E73">
      <w:pPr>
        <w:spacing w:line="256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1.2. Направленность ........................................................</w:t>
      </w:r>
      <w:r w:rsidR="001A6D91">
        <w:rPr>
          <w:rFonts w:ascii="Times New Roman" w:hAnsi="Times New Roman" w:cs="Times New Roman"/>
          <w:sz w:val="22"/>
        </w:rPr>
        <w:t>........</w:t>
      </w:r>
      <w:r w:rsidRPr="00347E73">
        <w:rPr>
          <w:rFonts w:ascii="Times New Roman" w:hAnsi="Times New Roman" w:cs="Times New Roman"/>
          <w:sz w:val="22"/>
        </w:rPr>
        <w:t xml:space="preserve">............................................3  </w:t>
      </w:r>
    </w:p>
    <w:p w:rsidR="00347E73" w:rsidRPr="00347E73" w:rsidRDefault="00347E73" w:rsidP="00347E73">
      <w:pPr>
        <w:spacing w:line="256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1.3. Уровень освоения программы .........................................................</w:t>
      </w:r>
      <w:r w:rsidR="001A6D91">
        <w:rPr>
          <w:rFonts w:ascii="Times New Roman" w:hAnsi="Times New Roman" w:cs="Times New Roman"/>
          <w:sz w:val="22"/>
        </w:rPr>
        <w:t>........</w:t>
      </w:r>
      <w:r w:rsidRPr="00347E73">
        <w:rPr>
          <w:rFonts w:ascii="Times New Roman" w:hAnsi="Times New Roman" w:cs="Times New Roman"/>
          <w:sz w:val="22"/>
        </w:rPr>
        <w:t xml:space="preserve">....................3 </w:t>
      </w:r>
    </w:p>
    <w:p w:rsidR="00347E73" w:rsidRPr="00347E73" w:rsidRDefault="00347E73" w:rsidP="00347E73">
      <w:pPr>
        <w:spacing w:line="256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1.4. Актуальность программы ..............................................................</w:t>
      </w:r>
      <w:r w:rsidR="001A6D91">
        <w:rPr>
          <w:rFonts w:ascii="Times New Roman" w:hAnsi="Times New Roman" w:cs="Times New Roman"/>
          <w:sz w:val="22"/>
        </w:rPr>
        <w:t>........</w:t>
      </w:r>
      <w:r w:rsidRPr="00347E73">
        <w:rPr>
          <w:rFonts w:ascii="Times New Roman" w:hAnsi="Times New Roman" w:cs="Times New Roman"/>
          <w:sz w:val="22"/>
        </w:rPr>
        <w:t xml:space="preserve">......................4 </w:t>
      </w:r>
    </w:p>
    <w:p w:rsidR="00347E73" w:rsidRPr="00347E73" w:rsidRDefault="00347E73" w:rsidP="00347E73">
      <w:pPr>
        <w:widowControl/>
        <w:numPr>
          <w:ilvl w:val="0"/>
          <w:numId w:val="2"/>
        </w:numPr>
        <w:suppressAutoHyphens w:val="0"/>
        <w:spacing w:line="256" w:lineRule="auto"/>
        <w:ind w:left="413" w:hanging="16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 xml:space="preserve">5.Отличительная особенность </w:t>
      </w:r>
      <w:r w:rsidR="001A6D91" w:rsidRPr="00347E73">
        <w:rPr>
          <w:rFonts w:ascii="Times New Roman" w:hAnsi="Times New Roman" w:cs="Times New Roman"/>
          <w:sz w:val="22"/>
        </w:rPr>
        <w:t>программы</w:t>
      </w:r>
      <w:r w:rsidRPr="00347E73">
        <w:rPr>
          <w:rFonts w:ascii="Times New Roman" w:hAnsi="Times New Roman" w:cs="Times New Roman"/>
          <w:sz w:val="22"/>
        </w:rPr>
        <w:t xml:space="preserve"> .........................</w:t>
      </w:r>
      <w:r w:rsidR="001A6D91">
        <w:rPr>
          <w:rFonts w:ascii="Times New Roman" w:hAnsi="Times New Roman" w:cs="Times New Roman"/>
          <w:sz w:val="22"/>
        </w:rPr>
        <w:t>.............................</w:t>
      </w:r>
      <w:r w:rsidRPr="00347E73">
        <w:rPr>
          <w:rFonts w:ascii="Times New Roman" w:hAnsi="Times New Roman" w:cs="Times New Roman"/>
          <w:sz w:val="22"/>
        </w:rPr>
        <w:t xml:space="preserve">...............4 </w:t>
      </w:r>
    </w:p>
    <w:p w:rsidR="00347E73" w:rsidRPr="00347E73" w:rsidRDefault="00347E73" w:rsidP="00347E73">
      <w:pPr>
        <w:widowControl/>
        <w:numPr>
          <w:ilvl w:val="1"/>
          <w:numId w:val="2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 xml:space="preserve">Цель и задачи </w:t>
      </w:r>
      <w:proofErr w:type="gramStart"/>
      <w:r w:rsidRPr="00347E73">
        <w:rPr>
          <w:rFonts w:ascii="Times New Roman" w:hAnsi="Times New Roman" w:cs="Times New Roman"/>
          <w:sz w:val="22"/>
        </w:rPr>
        <w:t>программы..</w:t>
      </w:r>
      <w:proofErr w:type="gramEnd"/>
      <w:r w:rsidRPr="00347E73">
        <w:rPr>
          <w:rFonts w:ascii="Times New Roman" w:hAnsi="Times New Roman" w:cs="Times New Roman"/>
          <w:sz w:val="22"/>
        </w:rPr>
        <w:t xml:space="preserve"> .........................................</w:t>
      </w:r>
      <w:r w:rsidR="001A6D91">
        <w:rPr>
          <w:rFonts w:ascii="Times New Roman" w:hAnsi="Times New Roman" w:cs="Times New Roman"/>
          <w:sz w:val="22"/>
        </w:rPr>
        <w:t>.......</w:t>
      </w:r>
      <w:r w:rsidRPr="00347E73">
        <w:rPr>
          <w:rFonts w:ascii="Times New Roman" w:hAnsi="Times New Roman" w:cs="Times New Roman"/>
          <w:sz w:val="22"/>
        </w:rPr>
        <w:t xml:space="preserve">..........................................4 </w:t>
      </w:r>
    </w:p>
    <w:p w:rsidR="00347E73" w:rsidRPr="00347E73" w:rsidRDefault="00347E73" w:rsidP="00347E73">
      <w:pPr>
        <w:widowControl/>
        <w:numPr>
          <w:ilvl w:val="1"/>
          <w:numId w:val="2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Категория учащихся. .......................................................</w:t>
      </w:r>
      <w:r w:rsidR="001A6D91">
        <w:rPr>
          <w:rFonts w:ascii="Times New Roman" w:hAnsi="Times New Roman" w:cs="Times New Roman"/>
          <w:sz w:val="22"/>
        </w:rPr>
        <w:t>......</w:t>
      </w:r>
      <w:r w:rsidRPr="00347E73">
        <w:rPr>
          <w:rFonts w:ascii="Times New Roman" w:hAnsi="Times New Roman" w:cs="Times New Roman"/>
          <w:sz w:val="22"/>
        </w:rPr>
        <w:t xml:space="preserve">.......................................5 </w:t>
      </w:r>
    </w:p>
    <w:p w:rsidR="00347E73" w:rsidRPr="00347E73" w:rsidRDefault="00347E73" w:rsidP="00347E73">
      <w:pPr>
        <w:widowControl/>
        <w:numPr>
          <w:ilvl w:val="1"/>
          <w:numId w:val="2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Срок реализации и объем программы. ...................................................</w:t>
      </w:r>
      <w:r w:rsidR="001A6D91">
        <w:rPr>
          <w:rFonts w:ascii="Times New Roman" w:hAnsi="Times New Roman" w:cs="Times New Roman"/>
          <w:sz w:val="22"/>
        </w:rPr>
        <w:t>........</w:t>
      </w:r>
      <w:r w:rsidRPr="00347E73">
        <w:rPr>
          <w:rFonts w:ascii="Times New Roman" w:hAnsi="Times New Roman" w:cs="Times New Roman"/>
          <w:sz w:val="22"/>
        </w:rPr>
        <w:t xml:space="preserve">............5 </w:t>
      </w:r>
    </w:p>
    <w:p w:rsidR="00347E73" w:rsidRPr="00347E73" w:rsidRDefault="00347E73" w:rsidP="00347E73">
      <w:pPr>
        <w:widowControl/>
        <w:numPr>
          <w:ilvl w:val="1"/>
          <w:numId w:val="2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 xml:space="preserve">Формы организации образовательной деятельности и режим </w:t>
      </w:r>
      <w:proofErr w:type="gramStart"/>
      <w:r w:rsidRPr="00347E73">
        <w:rPr>
          <w:rFonts w:ascii="Times New Roman" w:hAnsi="Times New Roman" w:cs="Times New Roman"/>
          <w:sz w:val="22"/>
        </w:rPr>
        <w:t>занятий  .........</w:t>
      </w:r>
      <w:r w:rsidR="001A6D91">
        <w:rPr>
          <w:rFonts w:ascii="Times New Roman" w:hAnsi="Times New Roman" w:cs="Times New Roman"/>
          <w:sz w:val="22"/>
        </w:rPr>
        <w:t>......</w:t>
      </w:r>
      <w:proofErr w:type="gramEnd"/>
      <w:r w:rsidRPr="00347E73">
        <w:rPr>
          <w:rFonts w:ascii="Times New Roman" w:hAnsi="Times New Roman" w:cs="Times New Roman"/>
          <w:sz w:val="22"/>
        </w:rPr>
        <w:t xml:space="preserve">5 </w:t>
      </w:r>
    </w:p>
    <w:p w:rsidR="00347E73" w:rsidRPr="00347E73" w:rsidRDefault="00347E73" w:rsidP="00347E73">
      <w:pPr>
        <w:widowControl/>
        <w:numPr>
          <w:ilvl w:val="1"/>
          <w:numId w:val="2"/>
        </w:numPr>
        <w:suppressAutoHyphens w:val="0"/>
        <w:spacing w:line="384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Планируемые результаты освоения программы .........................................</w:t>
      </w:r>
      <w:r w:rsidR="001A6D91">
        <w:rPr>
          <w:rFonts w:ascii="Times New Roman" w:hAnsi="Times New Roman" w:cs="Times New Roman"/>
          <w:sz w:val="22"/>
        </w:rPr>
        <w:t>.........</w:t>
      </w:r>
      <w:r w:rsidRPr="00347E73">
        <w:rPr>
          <w:rFonts w:ascii="Times New Roman" w:hAnsi="Times New Roman" w:cs="Times New Roman"/>
          <w:sz w:val="22"/>
        </w:rPr>
        <w:t>....5</w:t>
      </w:r>
    </w:p>
    <w:p w:rsidR="00347E73" w:rsidRPr="00347E73" w:rsidRDefault="00347E73" w:rsidP="00347E73">
      <w:pPr>
        <w:widowControl/>
        <w:numPr>
          <w:ilvl w:val="1"/>
          <w:numId w:val="2"/>
        </w:numPr>
        <w:suppressAutoHyphens w:val="0"/>
        <w:spacing w:line="384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 xml:space="preserve"> </w:t>
      </w:r>
      <w:r w:rsidRPr="00347E73">
        <w:rPr>
          <w:rFonts w:ascii="Times New Roman" w:hAnsi="Times New Roman" w:cs="Times New Roman"/>
          <w:b/>
          <w:sz w:val="22"/>
        </w:rPr>
        <w:t xml:space="preserve">Раздел 2. Содержание </w:t>
      </w:r>
      <w:proofErr w:type="gramStart"/>
      <w:r w:rsidRPr="00347E73">
        <w:rPr>
          <w:rFonts w:ascii="Times New Roman" w:hAnsi="Times New Roman" w:cs="Times New Roman"/>
          <w:b/>
          <w:sz w:val="22"/>
        </w:rPr>
        <w:t>программы .</w:t>
      </w:r>
      <w:proofErr w:type="gramEnd"/>
      <w:r w:rsidR="005B2181">
        <w:rPr>
          <w:rFonts w:ascii="Times New Roman" w:hAnsi="Times New Roman" w:cs="Times New Roman"/>
          <w:b/>
          <w:sz w:val="22"/>
        </w:rPr>
        <w:t xml:space="preserve"> </w:t>
      </w:r>
      <w:bookmarkStart w:id="0" w:name="_GoBack"/>
      <w:bookmarkEnd w:id="0"/>
      <w:r w:rsidRPr="00347E73">
        <w:rPr>
          <w:rFonts w:ascii="Times New Roman" w:hAnsi="Times New Roman" w:cs="Times New Roman"/>
          <w:b/>
          <w:sz w:val="22"/>
        </w:rPr>
        <w:t>............</w:t>
      </w:r>
      <w:r w:rsidR="001A6D91">
        <w:rPr>
          <w:rFonts w:ascii="Times New Roman" w:hAnsi="Times New Roman" w:cs="Times New Roman"/>
          <w:b/>
          <w:sz w:val="22"/>
        </w:rPr>
        <w:t>...............................</w:t>
      </w:r>
      <w:r w:rsidRPr="00347E73">
        <w:rPr>
          <w:rFonts w:ascii="Times New Roman" w:hAnsi="Times New Roman" w:cs="Times New Roman"/>
          <w:b/>
          <w:sz w:val="22"/>
        </w:rPr>
        <w:t xml:space="preserve">.............................7 </w:t>
      </w:r>
    </w:p>
    <w:p w:rsidR="00347E73" w:rsidRPr="00347E73" w:rsidRDefault="00347E73" w:rsidP="00347E73">
      <w:pPr>
        <w:widowControl/>
        <w:numPr>
          <w:ilvl w:val="1"/>
          <w:numId w:val="4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Учебный план ..................................................................................</w:t>
      </w:r>
      <w:r w:rsidR="001A6D91">
        <w:rPr>
          <w:rFonts w:ascii="Times New Roman" w:hAnsi="Times New Roman" w:cs="Times New Roman"/>
          <w:sz w:val="22"/>
        </w:rPr>
        <w:t>.........</w:t>
      </w:r>
      <w:r w:rsidRPr="00347E73">
        <w:rPr>
          <w:rFonts w:ascii="Times New Roman" w:hAnsi="Times New Roman" w:cs="Times New Roman"/>
          <w:sz w:val="22"/>
        </w:rPr>
        <w:t xml:space="preserve">.....................7 </w:t>
      </w:r>
    </w:p>
    <w:p w:rsidR="00347E73" w:rsidRPr="00347E73" w:rsidRDefault="00347E73" w:rsidP="00347E73">
      <w:pPr>
        <w:widowControl/>
        <w:numPr>
          <w:ilvl w:val="1"/>
          <w:numId w:val="4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Содержание учебного плана программы .....................................................</w:t>
      </w:r>
      <w:r w:rsidR="001A6D91">
        <w:rPr>
          <w:rFonts w:ascii="Times New Roman" w:hAnsi="Times New Roman" w:cs="Times New Roman"/>
          <w:sz w:val="22"/>
        </w:rPr>
        <w:t>..........</w:t>
      </w:r>
      <w:r w:rsidRPr="00347E73">
        <w:rPr>
          <w:rFonts w:ascii="Times New Roman" w:hAnsi="Times New Roman" w:cs="Times New Roman"/>
          <w:sz w:val="22"/>
        </w:rPr>
        <w:t xml:space="preserve">....11 </w:t>
      </w:r>
    </w:p>
    <w:p w:rsidR="00347E73" w:rsidRPr="00347E73" w:rsidRDefault="00347E73" w:rsidP="00347E73">
      <w:pPr>
        <w:spacing w:line="393" w:lineRule="auto"/>
        <w:ind w:left="257"/>
        <w:rPr>
          <w:rFonts w:ascii="Times New Roman" w:hAnsi="Times New Roman" w:cs="Times New Roman"/>
          <w:b/>
          <w:sz w:val="22"/>
        </w:rPr>
      </w:pPr>
      <w:r w:rsidRPr="00347E73">
        <w:rPr>
          <w:rFonts w:ascii="Times New Roman" w:hAnsi="Times New Roman" w:cs="Times New Roman"/>
          <w:b/>
          <w:sz w:val="22"/>
        </w:rPr>
        <w:t>Раздел 3. Форма аттестации и оценочные материалы ........................</w:t>
      </w:r>
      <w:r w:rsidR="001A6D91">
        <w:rPr>
          <w:rFonts w:ascii="Times New Roman" w:hAnsi="Times New Roman" w:cs="Times New Roman"/>
          <w:b/>
          <w:sz w:val="22"/>
        </w:rPr>
        <w:t>..........</w:t>
      </w:r>
      <w:r w:rsidRPr="00347E73">
        <w:rPr>
          <w:rFonts w:ascii="Times New Roman" w:hAnsi="Times New Roman" w:cs="Times New Roman"/>
          <w:b/>
          <w:sz w:val="22"/>
        </w:rPr>
        <w:t>.............13</w:t>
      </w:r>
    </w:p>
    <w:p w:rsidR="00347E73" w:rsidRPr="00347E73" w:rsidRDefault="00347E73" w:rsidP="00347E73">
      <w:pPr>
        <w:spacing w:line="393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sz w:val="22"/>
        </w:rPr>
        <w:t xml:space="preserve"> Раздел 4.Комплекс организационно-педагогических условий ..</w:t>
      </w:r>
      <w:r w:rsidR="001A6D91">
        <w:rPr>
          <w:rFonts w:ascii="Times New Roman" w:hAnsi="Times New Roman" w:cs="Times New Roman"/>
          <w:b/>
          <w:sz w:val="22"/>
        </w:rPr>
        <w:t>................</w:t>
      </w:r>
      <w:r w:rsidRPr="00347E73">
        <w:rPr>
          <w:rFonts w:ascii="Times New Roman" w:hAnsi="Times New Roman" w:cs="Times New Roman"/>
          <w:b/>
          <w:sz w:val="22"/>
        </w:rPr>
        <w:t xml:space="preserve">...............13 </w:t>
      </w:r>
    </w:p>
    <w:p w:rsidR="00347E73" w:rsidRPr="00347E73" w:rsidRDefault="00347E73" w:rsidP="00347E73">
      <w:pPr>
        <w:widowControl/>
        <w:numPr>
          <w:ilvl w:val="1"/>
          <w:numId w:val="6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Материально–технические условия реализации программ ...........</w:t>
      </w:r>
      <w:r w:rsidR="001A6D91">
        <w:rPr>
          <w:rFonts w:ascii="Times New Roman" w:hAnsi="Times New Roman" w:cs="Times New Roman"/>
          <w:sz w:val="22"/>
        </w:rPr>
        <w:t>..........</w:t>
      </w:r>
      <w:r w:rsidRPr="00347E73">
        <w:rPr>
          <w:rFonts w:ascii="Times New Roman" w:hAnsi="Times New Roman" w:cs="Times New Roman"/>
          <w:sz w:val="22"/>
        </w:rPr>
        <w:t xml:space="preserve">................13 </w:t>
      </w:r>
    </w:p>
    <w:p w:rsidR="00347E73" w:rsidRPr="00347E73" w:rsidRDefault="00347E73" w:rsidP="00347E73">
      <w:pPr>
        <w:widowControl/>
        <w:numPr>
          <w:ilvl w:val="1"/>
          <w:numId w:val="6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Кадровое обеспечение программы ..........</w:t>
      </w:r>
      <w:r w:rsidR="001A6D91">
        <w:rPr>
          <w:rFonts w:ascii="Times New Roman" w:hAnsi="Times New Roman" w:cs="Times New Roman"/>
          <w:sz w:val="22"/>
        </w:rPr>
        <w:t>................</w:t>
      </w:r>
      <w:r w:rsidRPr="00347E73">
        <w:rPr>
          <w:rFonts w:ascii="Times New Roman" w:hAnsi="Times New Roman" w:cs="Times New Roman"/>
          <w:sz w:val="22"/>
        </w:rPr>
        <w:t xml:space="preserve">.............13 </w:t>
      </w:r>
    </w:p>
    <w:p w:rsidR="00347E73" w:rsidRPr="00347E73" w:rsidRDefault="00347E73" w:rsidP="00347E73">
      <w:pPr>
        <w:widowControl/>
        <w:numPr>
          <w:ilvl w:val="1"/>
          <w:numId w:val="6"/>
        </w:numPr>
        <w:suppressAutoHyphens w:val="0"/>
        <w:spacing w:line="256" w:lineRule="auto"/>
        <w:ind w:hanging="38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sz w:val="22"/>
        </w:rPr>
        <w:t>Учебно-методическое обе</w:t>
      </w:r>
      <w:r w:rsidR="001A6D91">
        <w:rPr>
          <w:rFonts w:ascii="Times New Roman" w:hAnsi="Times New Roman" w:cs="Times New Roman"/>
          <w:sz w:val="22"/>
        </w:rPr>
        <w:t>спечение ................</w:t>
      </w:r>
      <w:r w:rsidRPr="00347E73">
        <w:rPr>
          <w:rFonts w:ascii="Times New Roman" w:hAnsi="Times New Roman" w:cs="Times New Roman"/>
          <w:sz w:val="22"/>
        </w:rPr>
        <w:t xml:space="preserve">..............................13 </w:t>
      </w:r>
    </w:p>
    <w:p w:rsidR="00347E73" w:rsidRPr="00347E73" w:rsidRDefault="00347E73" w:rsidP="00347E73">
      <w:pPr>
        <w:spacing w:line="256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sz w:val="22"/>
        </w:rPr>
        <w:t>Список литературы ...........................................</w:t>
      </w:r>
      <w:r w:rsidR="001A6D91">
        <w:rPr>
          <w:rFonts w:ascii="Times New Roman" w:hAnsi="Times New Roman" w:cs="Times New Roman"/>
          <w:b/>
          <w:sz w:val="22"/>
        </w:rPr>
        <w:t>.............</w:t>
      </w:r>
      <w:r w:rsidRPr="00347E73">
        <w:rPr>
          <w:rFonts w:ascii="Times New Roman" w:hAnsi="Times New Roman" w:cs="Times New Roman"/>
          <w:b/>
          <w:sz w:val="22"/>
        </w:rPr>
        <w:t xml:space="preserve">........................15 </w:t>
      </w:r>
    </w:p>
    <w:p w:rsidR="00347E73" w:rsidRPr="00347E73" w:rsidRDefault="00347E73" w:rsidP="00347E73">
      <w:pPr>
        <w:spacing w:line="256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sz w:val="22"/>
        </w:rPr>
        <w:t>П</w:t>
      </w:r>
      <w:r w:rsidR="001A6D91">
        <w:rPr>
          <w:rFonts w:ascii="Times New Roman" w:hAnsi="Times New Roman" w:cs="Times New Roman"/>
          <w:b/>
          <w:sz w:val="22"/>
        </w:rPr>
        <w:t>риложение №1………</w:t>
      </w:r>
      <w:r w:rsidRPr="00347E73">
        <w:rPr>
          <w:rFonts w:ascii="Times New Roman" w:hAnsi="Times New Roman" w:cs="Times New Roman"/>
          <w:b/>
          <w:sz w:val="22"/>
        </w:rPr>
        <w:t>…………………</w:t>
      </w:r>
      <w:proofErr w:type="gramStart"/>
      <w:r w:rsidRPr="00347E73">
        <w:rPr>
          <w:rFonts w:ascii="Times New Roman" w:hAnsi="Times New Roman" w:cs="Times New Roman"/>
          <w:b/>
          <w:sz w:val="22"/>
        </w:rPr>
        <w:t>…….</w:t>
      </w:r>
      <w:proofErr w:type="gramEnd"/>
      <w:r w:rsidRPr="00347E73">
        <w:rPr>
          <w:rFonts w:ascii="Times New Roman" w:hAnsi="Times New Roman" w:cs="Times New Roman"/>
          <w:b/>
          <w:sz w:val="22"/>
        </w:rPr>
        <w:t xml:space="preserve">………….. 17 </w:t>
      </w:r>
    </w:p>
    <w:p w:rsidR="00347E73" w:rsidRPr="00347E73" w:rsidRDefault="001A6D91" w:rsidP="00347E73">
      <w:pPr>
        <w:spacing w:line="256" w:lineRule="auto"/>
        <w:ind w:left="2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</w:rPr>
        <w:t>Приложение №2………</w:t>
      </w:r>
      <w:r w:rsidR="00347E73" w:rsidRPr="00347E73">
        <w:rPr>
          <w:rFonts w:ascii="Times New Roman" w:hAnsi="Times New Roman" w:cs="Times New Roman"/>
          <w:b/>
          <w:sz w:val="22"/>
        </w:rPr>
        <w:t xml:space="preserve">…………………………………………………23 </w:t>
      </w: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sz w:val="22"/>
        </w:rPr>
        <w:t xml:space="preserve"> </w:t>
      </w: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sz w:val="22"/>
        </w:rPr>
        <w:t xml:space="preserve"> </w:t>
      </w:r>
    </w:p>
    <w:p w:rsidR="00347E73" w:rsidRDefault="00347E73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  <w:r w:rsidRPr="00347E73">
        <w:rPr>
          <w:rFonts w:ascii="Times New Roman" w:hAnsi="Times New Roman" w:cs="Times New Roman"/>
          <w:b/>
        </w:rPr>
        <w:t xml:space="preserve"> </w:t>
      </w:r>
    </w:p>
    <w:p w:rsidR="001E0669" w:rsidRPr="00347E73" w:rsidRDefault="001E0669" w:rsidP="00347E73">
      <w:pPr>
        <w:spacing w:line="256" w:lineRule="auto"/>
        <w:ind w:left="970"/>
        <w:rPr>
          <w:rFonts w:ascii="Times New Roman" w:hAnsi="Times New Roman" w:cs="Times New Roman"/>
        </w:rPr>
      </w:pPr>
    </w:p>
    <w:p w:rsidR="00347E73" w:rsidRDefault="00347E73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  <w:r w:rsidRPr="00347E73">
        <w:rPr>
          <w:rFonts w:ascii="Times New Roman" w:hAnsi="Times New Roman" w:cs="Times New Roman"/>
          <w:b/>
        </w:rPr>
        <w:t xml:space="preserve"> </w:t>
      </w: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Default="001A6D91" w:rsidP="00347E73">
      <w:pPr>
        <w:spacing w:line="256" w:lineRule="auto"/>
        <w:ind w:left="970"/>
        <w:rPr>
          <w:rFonts w:ascii="Times New Roman" w:hAnsi="Times New Roman" w:cs="Times New Roman"/>
          <w:b/>
        </w:rPr>
      </w:pPr>
    </w:p>
    <w:p w:rsidR="001A6D91" w:rsidRPr="00347E73" w:rsidRDefault="001A6D91" w:rsidP="00347E73">
      <w:pPr>
        <w:spacing w:line="256" w:lineRule="auto"/>
        <w:ind w:left="970"/>
        <w:rPr>
          <w:rFonts w:ascii="Times New Roman" w:hAnsi="Times New Roman" w:cs="Times New Roman"/>
        </w:rPr>
      </w:pPr>
    </w:p>
    <w:p w:rsidR="00347E73" w:rsidRPr="00347E73" w:rsidRDefault="00347E73" w:rsidP="00347E73">
      <w:pPr>
        <w:spacing w:line="256" w:lineRule="auto"/>
        <w:ind w:left="970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lastRenderedPageBreak/>
        <w:t xml:space="preserve">Раздел 1. Комплекс основных характеристик адаптированной дополнительной общеобразовательной общеразвивающей программы 1.1. Нормативно-правовые основы разработки дополнительных общеобразовательных программ </w:t>
      </w:r>
    </w:p>
    <w:p w:rsidR="00347E73" w:rsidRPr="00347E73" w:rsidRDefault="00347E73" w:rsidP="00347E73">
      <w:pPr>
        <w:widowControl/>
        <w:numPr>
          <w:ilvl w:val="0"/>
          <w:numId w:val="8"/>
        </w:numPr>
        <w:suppressAutoHyphens w:val="0"/>
        <w:spacing w:after="10" w:line="268" w:lineRule="auto"/>
        <w:ind w:right="64" w:hanging="1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Федеральный закон «Об образовании в Российской Федерации» № 273-ФЗ от 29.12.2012г.;</w:t>
      </w:r>
      <w:r w:rsidRPr="00347E73">
        <w:rPr>
          <w:rFonts w:ascii="Times New Roman" w:hAnsi="Times New Roman" w:cs="Times New Roman"/>
          <w:b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8"/>
        </w:numPr>
        <w:suppressAutoHyphens w:val="0"/>
        <w:spacing w:after="10" w:line="268" w:lineRule="auto"/>
        <w:ind w:right="64" w:hanging="1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Приказ Министерства просвещения РФ от 22 июля 2022 г.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347E73">
        <w:rPr>
          <w:rFonts w:ascii="Times New Roman" w:hAnsi="Times New Roman" w:cs="Times New Roman"/>
          <w:b/>
        </w:rPr>
        <w:t xml:space="preserve"> </w:t>
      </w:r>
      <w:r w:rsidRPr="00347E73">
        <w:rPr>
          <w:rFonts w:ascii="Times New Roman" w:hAnsi="Times New Roman" w:cs="Times New Roman"/>
        </w:rPr>
        <w:t xml:space="preserve">- Концепция развития дополнительного образования детей до 2030 года (утверждена распоряжением Правительства РФ от 31 марта 2022 г. № 678-р, с изменениями на 1 июля 2025 года); </w:t>
      </w:r>
    </w:p>
    <w:p w:rsidR="00347E73" w:rsidRPr="00347E73" w:rsidRDefault="00347E73" w:rsidP="00347E73">
      <w:pPr>
        <w:widowControl/>
        <w:numPr>
          <w:ilvl w:val="0"/>
          <w:numId w:val="8"/>
        </w:numPr>
        <w:suppressAutoHyphens w:val="0"/>
        <w:spacing w:after="10" w:line="268" w:lineRule="auto"/>
        <w:ind w:right="64" w:hanging="1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 </w:t>
      </w:r>
    </w:p>
    <w:p w:rsidR="00347E73" w:rsidRPr="00347E73" w:rsidRDefault="00347E73" w:rsidP="00347E73">
      <w:pPr>
        <w:widowControl/>
        <w:numPr>
          <w:ilvl w:val="0"/>
          <w:numId w:val="8"/>
        </w:numPr>
        <w:suppressAutoHyphens w:val="0"/>
        <w:spacing w:after="13" w:line="266" w:lineRule="auto"/>
        <w:ind w:right="64" w:hanging="1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</w:t>
      </w:r>
      <w:r w:rsidRPr="00347E73">
        <w:rPr>
          <w:rFonts w:ascii="Times New Roman" w:hAnsi="Times New Roman" w:cs="Times New Roman"/>
        </w:rPr>
        <w:tab/>
        <w:t xml:space="preserve">образовательных </w:t>
      </w:r>
      <w:r w:rsidRPr="00347E73">
        <w:rPr>
          <w:rFonts w:ascii="Times New Roman" w:hAnsi="Times New Roman" w:cs="Times New Roman"/>
        </w:rPr>
        <w:tab/>
        <w:t xml:space="preserve">технологий </w:t>
      </w:r>
      <w:r w:rsidRPr="00347E73">
        <w:rPr>
          <w:rFonts w:ascii="Times New Roman" w:hAnsi="Times New Roman" w:cs="Times New Roman"/>
        </w:rPr>
        <w:tab/>
        <w:t xml:space="preserve">при </w:t>
      </w:r>
      <w:r w:rsidRPr="00347E73">
        <w:rPr>
          <w:rFonts w:ascii="Times New Roman" w:hAnsi="Times New Roman" w:cs="Times New Roman"/>
        </w:rPr>
        <w:tab/>
        <w:t xml:space="preserve">реализации образовательных программ»; </w:t>
      </w:r>
    </w:p>
    <w:p w:rsidR="00347E73" w:rsidRPr="00347E73" w:rsidRDefault="00347E73" w:rsidP="00347E73">
      <w:pPr>
        <w:widowControl/>
        <w:numPr>
          <w:ilvl w:val="0"/>
          <w:numId w:val="8"/>
        </w:numPr>
        <w:suppressAutoHyphens w:val="0"/>
        <w:spacing w:after="10" w:line="268" w:lineRule="auto"/>
        <w:ind w:right="64" w:hanging="1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Письмо </w:t>
      </w:r>
      <w:proofErr w:type="spellStart"/>
      <w:r w:rsidRPr="00347E73">
        <w:rPr>
          <w:rFonts w:ascii="Times New Roman" w:hAnsi="Times New Roman" w:cs="Times New Roman"/>
        </w:rPr>
        <w:t>Минобрнауки</w:t>
      </w:r>
      <w:proofErr w:type="spellEnd"/>
      <w:r w:rsidRPr="00347E73">
        <w:rPr>
          <w:rFonts w:ascii="Times New Roman" w:hAnsi="Times New Roman" w:cs="Times New Roman"/>
        </w:rPr>
        <w:t xml:space="preserve"> РФ от 18.11.2015 № 09-3242 «О направлении рекомендаций» (вместе с Методические рекомендации по проектированию дополнительных общеразвивающих программ)»; </w:t>
      </w:r>
    </w:p>
    <w:p w:rsidR="00347E73" w:rsidRPr="00347E73" w:rsidRDefault="00347E73" w:rsidP="00347E73">
      <w:pPr>
        <w:widowControl/>
        <w:numPr>
          <w:ilvl w:val="0"/>
          <w:numId w:val="8"/>
        </w:numPr>
        <w:suppressAutoHyphens w:val="0"/>
        <w:spacing w:after="13" w:line="266" w:lineRule="auto"/>
        <w:ind w:right="64" w:hanging="1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Распоряжение Правительства РФ от 29.05.2015 № 996-р «Об утверждении Стратегии развития воспитания в Российской Федерации на период до 2025 года»; </w:t>
      </w:r>
    </w:p>
    <w:p w:rsidR="00347E73" w:rsidRPr="00347E73" w:rsidRDefault="00347E73" w:rsidP="00347E73">
      <w:pPr>
        <w:widowControl/>
        <w:numPr>
          <w:ilvl w:val="0"/>
          <w:numId w:val="8"/>
        </w:numPr>
        <w:suppressAutoHyphens w:val="0"/>
        <w:spacing w:after="10" w:line="268" w:lineRule="auto"/>
        <w:ind w:right="64" w:hanging="1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детей»; </w:t>
      </w:r>
    </w:p>
    <w:p w:rsidR="00347E73" w:rsidRPr="00347E73" w:rsidRDefault="00347E73" w:rsidP="00347E73">
      <w:pPr>
        <w:widowControl/>
        <w:numPr>
          <w:ilvl w:val="0"/>
          <w:numId w:val="8"/>
        </w:numPr>
        <w:suppressAutoHyphens w:val="0"/>
        <w:spacing w:after="13" w:line="266" w:lineRule="auto"/>
        <w:ind w:right="64" w:hanging="1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Приказ Министерства просвещения РФ от 3 сентября 2019 г. № 467 «Об утверждении </w:t>
      </w:r>
      <w:r w:rsidRPr="00347E73">
        <w:rPr>
          <w:rFonts w:ascii="Times New Roman" w:hAnsi="Times New Roman" w:cs="Times New Roman"/>
        </w:rPr>
        <w:tab/>
        <w:t xml:space="preserve">Целевой </w:t>
      </w:r>
      <w:r w:rsidRPr="00347E73">
        <w:rPr>
          <w:rFonts w:ascii="Times New Roman" w:hAnsi="Times New Roman" w:cs="Times New Roman"/>
        </w:rPr>
        <w:tab/>
        <w:t xml:space="preserve">модели </w:t>
      </w:r>
      <w:r w:rsidRPr="00347E73">
        <w:rPr>
          <w:rFonts w:ascii="Times New Roman" w:hAnsi="Times New Roman" w:cs="Times New Roman"/>
        </w:rPr>
        <w:tab/>
        <w:t xml:space="preserve">развития </w:t>
      </w:r>
      <w:r w:rsidRPr="00347E73">
        <w:rPr>
          <w:rFonts w:ascii="Times New Roman" w:hAnsi="Times New Roman" w:cs="Times New Roman"/>
        </w:rPr>
        <w:tab/>
        <w:t xml:space="preserve">региональных </w:t>
      </w:r>
      <w:r w:rsidRPr="00347E73">
        <w:rPr>
          <w:rFonts w:ascii="Times New Roman" w:hAnsi="Times New Roman" w:cs="Times New Roman"/>
        </w:rPr>
        <w:tab/>
        <w:t xml:space="preserve">систем дополнительного образования детей». </w:t>
      </w:r>
    </w:p>
    <w:p w:rsidR="00347E73" w:rsidRPr="00347E73" w:rsidRDefault="00347E73" w:rsidP="00C769AF">
      <w:pPr>
        <w:spacing w:after="230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eastAsia="Calibri" w:hAnsi="Times New Roman" w:cs="Times New Roman"/>
          <w:sz w:val="22"/>
        </w:rPr>
        <w:t xml:space="preserve"> </w:t>
      </w:r>
    </w:p>
    <w:p w:rsidR="00347E73" w:rsidRPr="00347E73" w:rsidRDefault="00347E73" w:rsidP="00347E73">
      <w:pPr>
        <w:widowControl/>
        <w:numPr>
          <w:ilvl w:val="1"/>
          <w:numId w:val="10"/>
        </w:numPr>
        <w:suppressAutoHyphens w:val="0"/>
        <w:spacing w:after="4" w:line="268" w:lineRule="auto"/>
        <w:ind w:right="60" w:hanging="49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Направленность программы. </w:t>
      </w:r>
    </w:p>
    <w:p w:rsidR="00347E73" w:rsidRPr="00347E73" w:rsidRDefault="00347E73" w:rsidP="00347E73">
      <w:pPr>
        <w:ind w:left="273" w:right="64" w:firstLine="56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Дополнительная общеразвивающая программа «Мастер по дереву» имеет художественную направленность. Программа ориентирована на активное приобщение детей и подростков к художественному творчеству и носит образовательный характер. </w:t>
      </w:r>
    </w:p>
    <w:p w:rsidR="00347E73" w:rsidRPr="00347E73" w:rsidRDefault="00347E73" w:rsidP="00347E73">
      <w:pPr>
        <w:spacing w:after="24" w:line="256" w:lineRule="auto"/>
        <w:ind w:left="82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1"/>
          <w:numId w:val="10"/>
        </w:numPr>
        <w:suppressAutoHyphens w:val="0"/>
        <w:spacing w:after="13" w:line="266" w:lineRule="auto"/>
        <w:ind w:right="60" w:hanging="49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Уровень освоения программы </w:t>
      </w:r>
      <w:r w:rsidRPr="00347E73">
        <w:rPr>
          <w:rFonts w:ascii="Times New Roman" w:hAnsi="Times New Roman" w:cs="Times New Roman"/>
        </w:rPr>
        <w:t>в соответствии с Методическими</w:t>
      </w:r>
      <w:r w:rsidRPr="00347E73">
        <w:rPr>
          <w:rFonts w:ascii="Times New Roman" w:hAnsi="Times New Roman" w:cs="Times New Roman"/>
          <w:b/>
        </w:rPr>
        <w:t xml:space="preserve"> </w:t>
      </w:r>
      <w:r w:rsidRPr="00347E73">
        <w:rPr>
          <w:rFonts w:ascii="Times New Roman" w:hAnsi="Times New Roman" w:cs="Times New Roman"/>
        </w:rPr>
        <w:t xml:space="preserve">рекомендациями по проектированию дополнительных общеразвивающих программ Министерства образования и науки РФ (письмо от 18 ноября 2015 г. № 09-3242). </w:t>
      </w:r>
    </w:p>
    <w:p w:rsidR="00347E73" w:rsidRPr="00347E73" w:rsidRDefault="00347E73" w:rsidP="00347E73">
      <w:pPr>
        <w:spacing w:after="29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 </w:t>
      </w:r>
    </w:p>
    <w:p w:rsidR="00347E73" w:rsidRPr="00347E73" w:rsidRDefault="00347E73" w:rsidP="00347E73">
      <w:pPr>
        <w:widowControl/>
        <w:numPr>
          <w:ilvl w:val="1"/>
          <w:numId w:val="10"/>
        </w:numPr>
        <w:suppressAutoHyphens w:val="0"/>
        <w:spacing w:after="55" w:line="268" w:lineRule="auto"/>
        <w:ind w:right="60" w:hanging="49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Актуальность программы. </w:t>
      </w:r>
    </w:p>
    <w:p w:rsidR="00347E73" w:rsidRPr="00347E73" w:rsidRDefault="00347E73" w:rsidP="00347E73">
      <w:pPr>
        <w:ind w:left="273" w:right="64" w:firstLine="70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Актуальность программы заключается в том, что, обучаясь искусству работы по дереву, дети не только получают некоторые знания по способам оформления изделий, передачи объёмов предметов, наложения светотени, но и учатся видеть и передавать красоту и неповторимость окружающего. Этому способствует не только выбор рисунка или составление композиции, но и подбор древесных материалов соответствующего цвета и текстуры. Особенности данного вида деятельности заключаются в его пограничном состоянии между техническим и художественным направлениями. С одной стороны, дети работают с приборами для выжигания – техническими приспособлениями, с другой стороны, результатом работы с </w:t>
      </w:r>
      <w:proofErr w:type="spellStart"/>
      <w:r w:rsidRPr="00347E73">
        <w:rPr>
          <w:rFonts w:ascii="Times New Roman" w:hAnsi="Times New Roman" w:cs="Times New Roman"/>
        </w:rPr>
        <w:t>выжигателем</w:t>
      </w:r>
      <w:proofErr w:type="spellEnd"/>
      <w:r w:rsidRPr="00347E73">
        <w:rPr>
          <w:rFonts w:ascii="Times New Roman" w:hAnsi="Times New Roman" w:cs="Times New Roman"/>
        </w:rPr>
        <w:t xml:space="preserve"> становится художественное произведение детского творчества. Поэтому занятия по данной программе привлекают обучающихся как с техническими, так и с художественными наклонностями. </w:t>
      </w:r>
    </w:p>
    <w:p w:rsidR="00347E73" w:rsidRPr="00347E73" w:rsidRDefault="00347E73" w:rsidP="00347E73">
      <w:pPr>
        <w:ind w:left="273" w:right="64" w:firstLine="70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Данная программа разработана с учетом потребностей детей и родителей. </w:t>
      </w:r>
    </w:p>
    <w:p w:rsidR="00347E73" w:rsidRPr="00347E73" w:rsidRDefault="00347E73" w:rsidP="00347E73">
      <w:pPr>
        <w:spacing w:after="34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1"/>
          <w:numId w:val="10"/>
        </w:numPr>
        <w:suppressAutoHyphens w:val="0"/>
        <w:spacing w:after="4" w:line="268" w:lineRule="auto"/>
        <w:ind w:right="60" w:hanging="49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>Отличительные особенности программы.</w:t>
      </w: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ind w:left="273" w:right="64" w:firstLine="70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Данная программа, модифицированная. При разработке программы дополнительного образования основу составили различные методические и практические пособия, рекомендации педагога дополнительного образования «Дома детского творчества г. Льгова» Кузьминой Елены Викторовны. </w:t>
      </w:r>
    </w:p>
    <w:p w:rsidR="00347E73" w:rsidRPr="00347E73" w:rsidRDefault="00347E73" w:rsidP="00347E73">
      <w:pPr>
        <w:ind w:left="273" w:right="64" w:firstLine="70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Новизна и отличие данной программы от уже существующих программ проявляется в обосновании относительной изолированности </w:t>
      </w:r>
      <w:proofErr w:type="spellStart"/>
      <w:r w:rsidRPr="00347E73">
        <w:rPr>
          <w:rFonts w:ascii="Times New Roman" w:hAnsi="Times New Roman" w:cs="Times New Roman"/>
        </w:rPr>
        <w:t>пирографии</w:t>
      </w:r>
      <w:proofErr w:type="spellEnd"/>
      <w:r w:rsidRPr="00347E73">
        <w:rPr>
          <w:rFonts w:ascii="Times New Roman" w:hAnsi="Times New Roman" w:cs="Times New Roman"/>
        </w:rPr>
        <w:t xml:space="preserve"> от смежных видов декоративно-прикладного </w:t>
      </w:r>
      <w:r w:rsidRPr="00347E73">
        <w:rPr>
          <w:rFonts w:ascii="Times New Roman" w:hAnsi="Times New Roman" w:cs="Times New Roman"/>
        </w:rPr>
        <w:lastRenderedPageBreak/>
        <w:t xml:space="preserve">искусства. Учебный материал программы не представляется возможным разделить на теорию и практику в описании содержания учебных планов. В процессе занятий весь теоретический материал осваивается только через практические формы работы. </w:t>
      </w:r>
    </w:p>
    <w:p w:rsidR="00347E73" w:rsidRPr="00347E73" w:rsidRDefault="00347E73" w:rsidP="00347E73">
      <w:pPr>
        <w:ind w:left="273" w:right="64" w:firstLine="70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Освоение программного материала по учебному плану не является линейным. Темы всех учебных разделов каждого года обучения изучаются на каждом занятии в необходимом объеме.   </w:t>
      </w:r>
    </w:p>
    <w:p w:rsidR="00347E73" w:rsidRPr="00347E73" w:rsidRDefault="00347E73" w:rsidP="00347E73">
      <w:pPr>
        <w:spacing w:after="34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1"/>
          <w:numId w:val="10"/>
        </w:numPr>
        <w:suppressAutoHyphens w:val="0"/>
        <w:spacing w:after="57" w:line="268" w:lineRule="auto"/>
        <w:ind w:right="60" w:hanging="49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Цель и задачи программы. </w:t>
      </w:r>
    </w:p>
    <w:p w:rsidR="00347E73" w:rsidRPr="00347E73" w:rsidRDefault="00347E73" w:rsidP="00347E73">
      <w:pPr>
        <w:ind w:left="273" w:right="64" w:firstLine="566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 </w:t>
      </w:r>
      <w:r w:rsidRPr="00347E73">
        <w:rPr>
          <w:rFonts w:ascii="Times New Roman" w:hAnsi="Times New Roman" w:cs="Times New Roman"/>
          <w:b/>
        </w:rPr>
        <w:t xml:space="preserve">Цель программы: </w:t>
      </w:r>
      <w:r w:rsidRPr="00347E73">
        <w:rPr>
          <w:rFonts w:ascii="Times New Roman" w:hAnsi="Times New Roman" w:cs="Times New Roman"/>
        </w:rPr>
        <w:t xml:space="preserve">формирование интереса к мастерству по дереву как виду декоративно-прикладного искусства, способствующему творческому развитию обучающихся. </w:t>
      </w:r>
    </w:p>
    <w:p w:rsidR="00347E73" w:rsidRPr="00347E73" w:rsidRDefault="00347E73" w:rsidP="00347E73">
      <w:pPr>
        <w:spacing w:after="30" w:line="256" w:lineRule="auto"/>
        <w:ind w:left="82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4"/>
        <w:ind w:left="675" w:right="60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Задачи программы: </w:t>
      </w:r>
    </w:p>
    <w:p w:rsidR="00347E73" w:rsidRPr="00347E73" w:rsidRDefault="00347E73" w:rsidP="00347E73">
      <w:pPr>
        <w:spacing w:after="17" w:line="256" w:lineRule="auto"/>
        <w:ind w:left="675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i/>
        </w:rPr>
        <w:t xml:space="preserve">Личностные: </w:t>
      </w:r>
    </w:p>
    <w:p w:rsidR="00347E73" w:rsidRPr="00347E73" w:rsidRDefault="00347E73" w:rsidP="00347E73">
      <w:pPr>
        <w:ind w:left="675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воспитывать коммуникативную культуру обучающихся, внимательность и уважительность к людям.</w:t>
      </w:r>
    </w:p>
    <w:p w:rsidR="00347E73" w:rsidRPr="00347E73" w:rsidRDefault="00347E73" w:rsidP="00347E73">
      <w:pPr>
        <w:ind w:left="675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  <w:proofErr w:type="spellStart"/>
      <w:r w:rsidRPr="00347E73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347E73">
        <w:rPr>
          <w:rFonts w:ascii="Times New Roman" w:hAnsi="Times New Roman" w:cs="Times New Roman"/>
          <w:b/>
          <w:i/>
        </w:rPr>
        <w:t xml:space="preserve">: </w:t>
      </w:r>
    </w:p>
    <w:p w:rsidR="00347E73" w:rsidRPr="00347E73" w:rsidRDefault="00347E73" w:rsidP="00347E73">
      <w:pPr>
        <w:ind w:left="675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развивать умение планировать, контролировать и оценивать свои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347E73" w:rsidRPr="00347E73" w:rsidRDefault="00347E73" w:rsidP="00347E73">
      <w:pPr>
        <w:ind w:left="675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развивать навыки самостоятельного выполнения практических работ по предложенному плану с опорой на образцы, рисунки, схемы. </w:t>
      </w:r>
      <w:r w:rsidRPr="00347E73">
        <w:rPr>
          <w:rFonts w:ascii="Times New Roman" w:hAnsi="Times New Roman" w:cs="Times New Roman"/>
          <w:b/>
          <w:i/>
        </w:rPr>
        <w:t xml:space="preserve">Предметные: </w:t>
      </w:r>
    </w:p>
    <w:p w:rsidR="00347E73" w:rsidRPr="00347E73" w:rsidRDefault="00347E73" w:rsidP="00347E73">
      <w:pPr>
        <w:spacing w:after="13" w:line="266" w:lineRule="auto"/>
        <w:ind w:left="675" w:right="923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обучить различным приемам работы с деревом и металлом; обучить приемам выполнения различных соединений; познакомить с техникой выполнения "шипового соединения". </w:t>
      </w:r>
    </w:p>
    <w:p w:rsidR="00347E73" w:rsidRPr="00347E73" w:rsidRDefault="00347E73" w:rsidP="00347E73">
      <w:pPr>
        <w:spacing w:after="29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 </w:t>
      </w:r>
    </w:p>
    <w:p w:rsidR="00347E73" w:rsidRPr="00347E73" w:rsidRDefault="00347E73" w:rsidP="00347E73">
      <w:pPr>
        <w:spacing w:after="55"/>
        <w:ind w:left="927" w:right="60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1.7. Категория учащихся  </w:t>
      </w:r>
    </w:p>
    <w:p w:rsidR="00347E73" w:rsidRPr="00347E73" w:rsidRDefault="00347E73" w:rsidP="00347E73">
      <w:pPr>
        <w:ind w:left="273" w:right="64" w:firstLine="655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Данная программа направлена на обучение детей возраста с 12 до 14 лет. </w:t>
      </w:r>
    </w:p>
    <w:p w:rsidR="00347E73" w:rsidRPr="00347E73" w:rsidRDefault="00347E73" w:rsidP="00347E73">
      <w:pPr>
        <w:ind w:left="273" w:right="64" w:firstLine="655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Группа комплектуется из учащихся не имеющих специальных знаний и навыков практической работы. </w:t>
      </w:r>
    </w:p>
    <w:p w:rsidR="00347E73" w:rsidRPr="00347E73" w:rsidRDefault="00347E73" w:rsidP="00347E73">
      <w:pPr>
        <w:ind w:left="273" w:right="64" w:firstLine="360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Зачисление осуществляется по заявлению его родителей (законных представителей). </w:t>
      </w:r>
    </w:p>
    <w:p w:rsidR="00347E73" w:rsidRPr="00347E73" w:rsidRDefault="00347E73" w:rsidP="00347E73">
      <w:pPr>
        <w:spacing w:after="25" w:line="256" w:lineRule="auto"/>
        <w:ind w:left="62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 </w:t>
      </w:r>
    </w:p>
    <w:p w:rsidR="00347E73" w:rsidRPr="00347E73" w:rsidRDefault="00347E73" w:rsidP="00347E73">
      <w:pPr>
        <w:spacing w:after="4"/>
        <w:ind w:left="980" w:right="60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1.8. Сроки реализации и объём программы </w:t>
      </w:r>
    </w:p>
    <w:p w:rsidR="00347E73" w:rsidRPr="00347E73" w:rsidRDefault="00347E73" w:rsidP="00347E73">
      <w:pPr>
        <w:tabs>
          <w:tab w:val="center" w:pos="262"/>
          <w:tab w:val="center" w:pos="689"/>
          <w:tab w:val="center" w:pos="4509"/>
        </w:tabs>
        <w:rPr>
          <w:rFonts w:ascii="Times New Roman" w:hAnsi="Times New Roman" w:cs="Times New Roman"/>
        </w:rPr>
      </w:pPr>
      <w:r w:rsidRPr="00347E73">
        <w:rPr>
          <w:rFonts w:ascii="Times New Roman" w:eastAsia="Calibri" w:hAnsi="Times New Roman" w:cs="Times New Roman"/>
          <w:sz w:val="22"/>
        </w:rPr>
        <w:tab/>
      </w:r>
      <w:r w:rsidRPr="00347E73">
        <w:rPr>
          <w:rFonts w:ascii="Times New Roman" w:hAnsi="Times New Roman" w:cs="Times New Roman"/>
        </w:rPr>
        <w:t xml:space="preserve"> </w:t>
      </w:r>
      <w:r w:rsidRPr="00347E73">
        <w:rPr>
          <w:rFonts w:ascii="Times New Roman" w:hAnsi="Times New Roman" w:cs="Times New Roman"/>
        </w:rPr>
        <w:tab/>
        <w:t xml:space="preserve"> </w:t>
      </w:r>
      <w:r w:rsidRPr="00347E73">
        <w:rPr>
          <w:rFonts w:ascii="Times New Roman" w:hAnsi="Times New Roman" w:cs="Times New Roman"/>
        </w:rPr>
        <w:tab/>
        <w:t xml:space="preserve">Срок реализации программы 1 год. Общий объём 144 часа. </w:t>
      </w:r>
    </w:p>
    <w:p w:rsidR="00347E73" w:rsidRPr="00347E73" w:rsidRDefault="00347E73" w:rsidP="00347E73">
      <w:pPr>
        <w:spacing w:after="33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4"/>
        <w:ind w:left="632" w:right="60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  1.9. Формы организации образовательной деятельности и режим занятий. 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  <w:r w:rsidRPr="00347E73">
        <w:rPr>
          <w:rFonts w:ascii="Times New Roman" w:hAnsi="Times New Roman" w:cs="Times New Roman"/>
        </w:rPr>
        <w:tab/>
        <w:t xml:space="preserve">Занятия проводятся в разновозрастных группах, численный состав группы - 15 человек.  </w:t>
      </w:r>
    </w:p>
    <w:p w:rsidR="00347E73" w:rsidRPr="00347E73" w:rsidRDefault="00347E73" w:rsidP="00347E73">
      <w:pPr>
        <w:spacing w:after="25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Формы организации образовательной деятельности – групповые, индивидуальные. </w:t>
      </w:r>
    </w:p>
    <w:p w:rsidR="00347E73" w:rsidRPr="00347E73" w:rsidRDefault="00347E73" w:rsidP="00347E73">
      <w:pPr>
        <w:spacing w:after="26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Виды занятий: теоретические и практические занятия, деловые и ролевые игры.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  Режим занятий:</w:t>
      </w:r>
      <w:r w:rsidRPr="00347E73">
        <w:rPr>
          <w:rFonts w:ascii="Times New Roman" w:hAnsi="Times New Roman" w:cs="Times New Roman"/>
        </w:rPr>
        <w:t xml:space="preserve"> занятия проводятся 2 раза в неделю по 2 часа, продолжительность занятий 45 минут 5-10 минут перерыв. </w:t>
      </w:r>
    </w:p>
    <w:p w:rsidR="00347E73" w:rsidRPr="00347E73" w:rsidRDefault="00347E73" w:rsidP="00347E73">
      <w:pPr>
        <w:spacing w:after="32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4"/>
        <w:ind w:left="247" w:right="60" w:firstLine="70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1.10 Планируемые результаты освоения </w:t>
      </w:r>
      <w:proofErr w:type="gramStart"/>
      <w:r w:rsidRPr="00347E73">
        <w:rPr>
          <w:rFonts w:ascii="Times New Roman" w:hAnsi="Times New Roman" w:cs="Times New Roman"/>
          <w:b/>
        </w:rPr>
        <w:t>программы:  Личностные</w:t>
      </w:r>
      <w:proofErr w:type="gramEnd"/>
      <w:r w:rsidRPr="00347E73">
        <w:rPr>
          <w:rFonts w:ascii="Times New Roman" w:hAnsi="Times New Roman" w:cs="Times New Roman"/>
          <w:b/>
        </w:rPr>
        <w:t>:</w:t>
      </w: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 способности к самоорганизации;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 общественно активную личность с четкой гражданской позицией;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 культуру общения и поведение в социуме;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развить навыки ведения здорового образа жизни;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3" w:line="266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сформировать: </w:t>
      </w:r>
      <w:r w:rsidRPr="00347E73">
        <w:rPr>
          <w:rFonts w:ascii="Times New Roman" w:hAnsi="Times New Roman" w:cs="Times New Roman"/>
        </w:rPr>
        <w:tab/>
        <w:t xml:space="preserve">трудолюбие, </w:t>
      </w:r>
      <w:r w:rsidRPr="00347E73">
        <w:rPr>
          <w:rFonts w:ascii="Times New Roman" w:hAnsi="Times New Roman" w:cs="Times New Roman"/>
        </w:rPr>
        <w:tab/>
        <w:t xml:space="preserve">добросовестное </w:t>
      </w:r>
      <w:r w:rsidRPr="00347E73">
        <w:rPr>
          <w:rFonts w:ascii="Times New Roman" w:hAnsi="Times New Roman" w:cs="Times New Roman"/>
        </w:rPr>
        <w:tab/>
        <w:t xml:space="preserve">отношение </w:t>
      </w:r>
      <w:r w:rsidRPr="00347E73">
        <w:rPr>
          <w:rFonts w:ascii="Times New Roman" w:hAnsi="Times New Roman" w:cs="Times New Roman"/>
        </w:rPr>
        <w:tab/>
        <w:t xml:space="preserve">к </w:t>
      </w:r>
      <w:r w:rsidRPr="00347E73">
        <w:rPr>
          <w:rFonts w:ascii="Times New Roman" w:hAnsi="Times New Roman" w:cs="Times New Roman"/>
        </w:rPr>
        <w:tab/>
        <w:t xml:space="preserve">делу, инициативность, любознательность, уважение к чужому труду и результатам труда; </w:t>
      </w: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spacing w:after="25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3" w:line="266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воспитать уважительное отношение к культурному наследию разных народов.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3" w:line="266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  <w:proofErr w:type="spellStart"/>
      <w:r w:rsidRPr="00347E73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347E73">
        <w:rPr>
          <w:rFonts w:ascii="Times New Roman" w:hAnsi="Times New Roman" w:cs="Times New Roman"/>
          <w:b/>
          <w:i/>
        </w:rPr>
        <w:t>:</w:t>
      </w: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 </w:t>
      </w:r>
      <w:r w:rsidRPr="00347E73">
        <w:rPr>
          <w:rFonts w:ascii="Times New Roman" w:hAnsi="Times New Roman" w:cs="Times New Roman"/>
        </w:rPr>
        <w:tab/>
        <w:t xml:space="preserve">потребность </w:t>
      </w:r>
      <w:r w:rsidRPr="00347E73">
        <w:rPr>
          <w:rFonts w:ascii="Times New Roman" w:hAnsi="Times New Roman" w:cs="Times New Roman"/>
        </w:rPr>
        <w:tab/>
        <w:t xml:space="preserve">в </w:t>
      </w:r>
      <w:r w:rsidRPr="00347E73">
        <w:rPr>
          <w:rFonts w:ascii="Times New Roman" w:hAnsi="Times New Roman" w:cs="Times New Roman"/>
        </w:rPr>
        <w:tab/>
        <w:t xml:space="preserve">самостоятельности, </w:t>
      </w:r>
      <w:r w:rsidRPr="00347E73">
        <w:rPr>
          <w:rFonts w:ascii="Times New Roman" w:hAnsi="Times New Roman" w:cs="Times New Roman"/>
        </w:rPr>
        <w:tab/>
        <w:t xml:space="preserve">ответственности, активности и саморазвитии;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 навыки и умения работы с различной информацией;        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 умение работать в коллективе;        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lastRenderedPageBreak/>
        <w:t xml:space="preserve">развить </w:t>
      </w:r>
      <w:r w:rsidRPr="00347E73">
        <w:rPr>
          <w:rFonts w:ascii="Times New Roman" w:hAnsi="Times New Roman" w:cs="Times New Roman"/>
        </w:rPr>
        <w:tab/>
        <w:t xml:space="preserve">умение </w:t>
      </w:r>
      <w:r w:rsidRPr="00347E73">
        <w:rPr>
          <w:rFonts w:ascii="Times New Roman" w:hAnsi="Times New Roman" w:cs="Times New Roman"/>
        </w:rPr>
        <w:tab/>
        <w:t xml:space="preserve">управлять </w:t>
      </w:r>
      <w:r w:rsidRPr="00347E73">
        <w:rPr>
          <w:rFonts w:ascii="Times New Roman" w:hAnsi="Times New Roman" w:cs="Times New Roman"/>
        </w:rPr>
        <w:tab/>
        <w:t xml:space="preserve">своей </w:t>
      </w:r>
      <w:r w:rsidRPr="00347E73">
        <w:rPr>
          <w:rFonts w:ascii="Times New Roman" w:hAnsi="Times New Roman" w:cs="Times New Roman"/>
        </w:rPr>
        <w:tab/>
        <w:t xml:space="preserve">деятельностью, </w:t>
      </w:r>
      <w:r w:rsidRPr="00347E73">
        <w:rPr>
          <w:rFonts w:ascii="Times New Roman" w:hAnsi="Times New Roman" w:cs="Times New Roman"/>
        </w:rPr>
        <w:tab/>
        <w:t xml:space="preserve">контролировать, анализировать;        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 и развить умения логических операций (суждение, обобщение, сравнение);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расширить культурный кругозор учащихся.                   </w:t>
      </w:r>
    </w:p>
    <w:p w:rsidR="00347E73" w:rsidRPr="00347E73" w:rsidRDefault="00347E73" w:rsidP="00347E73">
      <w:pPr>
        <w:spacing w:after="17" w:line="256" w:lineRule="auto"/>
        <w:ind w:left="25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i/>
        </w:rPr>
        <w:t xml:space="preserve">Предметные: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познакомиться с историей развития деревообработки, выжигания;</w:t>
      </w:r>
      <w:r w:rsidRPr="00347E73">
        <w:rPr>
          <w:rFonts w:ascii="Times New Roman" w:hAnsi="Times New Roman" w:cs="Times New Roman"/>
          <w:sz w:val="22"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сформировать интерес к художественному выжиганию; 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3" w:line="266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научиться поэтапно выполнять все виды работ по выжиганию по дереву; - научиться </w:t>
      </w:r>
      <w:r w:rsidRPr="00347E73">
        <w:rPr>
          <w:rFonts w:ascii="Times New Roman" w:hAnsi="Times New Roman" w:cs="Times New Roman"/>
        </w:rPr>
        <w:tab/>
        <w:t xml:space="preserve">распознавать техники и жанры, приемы </w:t>
      </w:r>
      <w:r w:rsidRPr="00347E73">
        <w:rPr>
          <w:rFonts w:ascii="Times New Roman" w:hAnsi="Times New Roman" w:cs="Times New Roman"/>
        </w:rPr>
        <w:tab/>
      </w:r>
      <w:proofErr w:type="spellStart"/>
      <w:r w:rsidRPr="00347E73">
        <w:rPr>
          <w:rFonts w:ascii="Times New Roman" w:hAnsi="Times New Roman" w:cs="Times New Roman"/>
        </w:rPr>
        <w:t>декоративноприкладного</w:t>
      </w:r>
      <w:proofErr w:type="spellEnd"/>
      <w:r w:rsidRPr="00347E73">
        <w:rPr>
          <w:rFonts w:ascii="Times New Roman" w:hAnsi="Times New Roman" w:cs="Times New Roman"/>
        </w:rPr>
        <w:t xml:space="preserve"> искусства;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-научиться анализировать и создавать на основе наглядных пособий свои творческие неповторимые работы и декорировать их орнаментом, грамотно выполнять подготовительные и отделочные </w:t>
      </w:r>
      <w:proofErr w:type="gramStart"/>
      <w:r w:rsidRPr="00347E73">
        <w:rPr>
          <w:rFonts w:ascii="Times New Roman" w:hAnsi="Times New Roman" w:cs="Times New Roman"/>
        </w:rPr>
        <w:t>работы;  -</w:t>
      </w:r>
      <w:proofErr w:type="gramEnd"/>
      <w:r w:rsidRPr="00347E73">
        <w:rPr>
          <w:rFonts w:ascii="Times New Roman" w:hAnsi="Times New Roman" w:cs="Times New Roman"/>
        </w:rPr>
        <w:t xml:space="preserve"> безопасно пользоваться нагревательным прибором;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читать технологические карты, чертежи;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развить навыки работы с информационными источниками и </w:t>
      </w:r>
      <w:proofErr w:type="spellStart"/>
      <w:r w:rsidRPr="00347E73">
        <w:rPr>
          <w:rFonts w:ascii="Times New Roman" w:hAnsi="Times New Roman" w:cs="Times New Roman"/>
        </w:rPr>
        <w:t>интернетресурсами</w:t>
      </w:r>
      <w:proofErr w:type="spellEnd"/>
      <w:r w:rsidRPr="00347E73">
        <w:rPr>
          <w:rFonts w:ascii="Times New Roman" w:hAnsi="Times New Roman" w:cs="Times New Roman"/>
        </w:rPr>
        <w:t xml:space="preserve">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сформировать способности у учащихся решать творчески-развивающие задачи;</w:t>
      </w:r>
      <w:r w:rsidRPr="00347E73">
        <w:rPr>
          <w:rFonts w:ascii="Times New Roman" w:hAnsi="Times New Roman" w:cs="Times New Roman"/>
          <w:sz w:val="24"/>
        </w:rPr>
        <w:t xml:space="preserve"> </w:t>
      </w:r>
    </w:p>
    <w:p w:rsidR="00347E73" w:rsidRPr="00347E73" w:rsidRDefault="00347E73" w:rsidP="00347E73">
      <w:pPr>
        <w:spacing w:after="26" w:line="256" w:lineRule="auto"/>
        <w:ind w:left="212"/>
        <w:jc w:val="center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В результате обучения обучающиеся должны знать/понимать: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названия и назначение инструментов и приспособлений ручного труда; </w:t>
      </w:r>
    </w:p>
    <w:p w:rsidR="00347E73" w:rsidRPr="00347E73" w:rsidRDefault="00347E73" w:rsidP="00347E73">
      <w:pPr>
        <w:tabs>
          <w:tab w:val="center" w:pos="842"/>
          <w:tab w:val="center" w:pos="1855"/>
          <w:tab w:val="center" w:pos="2964"/>
          <w:tab w:val="center" w:pos="4724"/>
          <w:tab w:val="center" w:pos="5950"/>
          <w:tab w:val="center" w:pos="7298"/>
          <w:tab w:val="right" w:pos="9691"/>
        </w:tabs>
        <w:rPr>
          <w:rFonts w:ascii="Times New Roman" w:hAnsi="Times New Roman" w:cs="Times New Roman"/>
        </w:rPr>
      </w:pPr>
      <w:r w:rsidRPr="00347E73">
        <w:rPr>
          <w:rFonts w:ascii="Times New Roman" w:eastAsia="Calibri" w:hAnsi="Times New Roman" w:cs="Times New Roman"/>
          <w:sz w:val="22"/>
        </w:rPr>
        <w:tab/>
      </w:r>
      <w:r w:rsidRPr="00347E73">
        <w:rPr>
          <w:rFonts w:ascii="Times New Roman" w:hAnsi="Times New Roman" w:cs="Times New Roman"/>
        </w:rPr>
        <w:t xml:space="preserve">-название </w:t>
      </w:r>
      <w:r w:rsidRPr="00347E73">
        <w:rPr>
          <w:rFonts w:ascii="Times New Roman" w:hAnsi="Times New Roman" w:cs="Times New Roman"/>
        </w:rPr>
        <w:tab/>
        <w:t xml:space="preserve">и </w:t>
      </w:r>
      <w:r w:rsidRPr="00347E73">
        <w:rPr>
          <w:rFonts w:ascii="Times New Roman" w:hAnsi="Times New Roman" w:cs="Times New Roman"/>
        </w:rPr>
        <w:tab/>
        <w:t xml:space="preserve">назначение </w:t>
      </w:r>
      <w:r w:rsidRPr="00347E73">
        <w:rPr>
          <w:rFonts w:ascii="Times New Roman" w:hAnsi="Times New Roman" w:cs="Times New Roman"/>
        </w:rPr>
        <w:tab/>
        <w:t xml:space="preserve">материалов, </w:t>
      </w:r>
      <w:r w:rsidRPr="00347E73">
        <w:rPr>
          <w:rFonts w:ascii="Times New Roman" w:hAnsi="Times New Roman" w:cs="Times New Roman"/>
        </w:rPr>
        <w:tab/>
        <w:t xml:space="preserve">их </w:t>
      </w:r>
      <w:r w:rsidRPr="00347E73">
        <w:rPr>
          <w:rFonts w:ascii="Times New Roman" w:hAnsi="Times New Roman" w:cs="Times New Roman"/>
        </w:rPr>
        <w:tab/>
        <w:t xml:space="preserve">элементарные </w:t>
      </w:r>
      <w:r w:rsidRPr="00347E73">
        <w:rPr>
          <w:rFonts w:ascii="Times New Roman" w:hAnsi="Times New Roman" w:cs="Times New Roman"/>
        </w:rPr>
        <w:tab/>
        <w:t xml:space="preserve">свойства,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использование, применение и доступные способы обработки;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правила организации рабочего места;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правила безопасности труда и личной гигиены при работе с различными материалами;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правила подготовки поверхности древесины к отделке; 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историю деревообработки и выжигания в России; 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свойства древесины; 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правила отделки древесины лакокрасочными материалами (лакирование, полирование); 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виды выжигания по дереву;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виды орнаментов и узоров.  </w:t>
      </w:r>
    </w:p>
    <w:p w:rsidR="00347E73" w:rsidRPr="00347E73" w:rsidRDefault="00347E73" w:rsidP="00347E73">
      <w:pPr>
        <w:spacing w:after="4"/>
        <w:ind w:left="980" w:right="60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 xml:space="preserve">Обучающиеся должны </w:t>
      </w:r>
      <w:r w:rsidRPr="00347E73">
        <w:rPr>
          <w:rFonts w:ascii="Times New Roman" w:hAnsi="Times New Roman" w:cs="Times New Roman"/>
          <w:b/>
          <w:i/>
        </w:rPr>
        <w:t xml:space="preserve">уметь: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правильно организовать своё рабочее место;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пользоваться инструментами ручного труда, применяя приобретённые навыки на практике;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соблюдать правила безопасности труда и личной гигиены при работе с различными материалами и инструментами</w:t>
      </w:r>
      <w:r w:rsidRPr="00347E73">
        <w:rPr>
          <w:rFonts w:ascii="Times New Roman" w:eastAsia="Calibri" w:hAnsi="Times New Roman" w:cs="Times New Roman"/>
        </w:rPr>
        <w:t xml:space="preserve">; </w:t>
      </w: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пользоваться </w:t>
      </w:r>
      <w:proofErr w:type="spellStart"/>
      <w:r w:rsidRPr="00347E73">
        <w:rPr>
          <w:rFonts w:ascii="Times New Roman" w:hAnsi="Times New Roman" w:cs="Times New Roman"/>
        </w:rPr>
        <w:t>электровыжигателем</w:t>
      </w:r>
      <w:proofErr w:type="spellEnd"/>
      <w:r w:rsidRPr="00347E73">
        <w:rPr>
          <w:rFonts w:ascii="Times New Roman" w:eastAsia="Calibri" w:hAnsi="Times New Roman" w:cs="Times New Roman"/>
        </w:rPr>
        <w:t xml:space="preserve">; </w:t>
      </w: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подготавливать поверхность изделия под выжигание</w:t>
      </w:r>
      <w:r w:rsidRPr="00347E73">
        <w:rPr>
          <w:rFonts w:ascii="Times New Roman" w:eastAsia="Calibri" w:hAnsi="Times New Roman" w:cs="Times New Roman"/>
        </w:rPr>
        <w:t xml:space="preserve">; </w:t>
      </w: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12"/>
        </w:numPr>
        <w:suppressAutoHyphens w:val="0"/>
        <w:spacing w:after="10" w:line="268" w:lineRule="auto"/>
        <w:ind w:right="64" w:hanging="372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>переводить рисунок на основу</w:t>
      </w:r>
      <w:r w:rsidRPr="00347E73">
        <w:rPr>
          <w:rFonts w:ascii="Times New Roman" w:eastAsia="Calibri" w:hAnsi="Times New Roman" w:cs="Times New Roman"/>
        </w:rPr>
        <w:t xml:space="preserve">; </w:t>
      </w: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-самостоятельно выполнять несложные изделия;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-экономно расходовать материалы и электроэнергию;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-бережно обращаться с инструментами, оборудованием, приспособлениями. </w:t>
      </w:r>
    </w:p>
    <w:p w:rsidR="00347E73" w:rsidRPr="00347E73" w:rsidRDefault="00347E73" w:rsidP="00347E73">
      <w:pPr>
        <w:ind w:left="273" w:right="64" w:firstLine="427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Завершением курса обучения является итоговая выставка, призванная показать достижения детей за год.  </w:t>
      </w:r>
    </w:p>
    <w:p w:rsidR="00347E73" w:rsidRPr="00347E73" w:rsidRDefault="00347E73" w:rsidP="00347E73">
      <w:pPr>
        <w:spacing w:after="34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1E0669" w:rsidRDefault="001E0669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1E0669" w:rsidRDefault="001E0669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1E0669" w:rsidRDefault="001E0669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1E0669" w:rsidRDefault="001E0669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1E0669" w:rsidRDefault="001E0669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1E0669" w:rsidRDefault="001E0669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1E0669" w:rsidRDefault="001E0669" w:rsidP="00347E73">
      <w:pPr>
        <w:spacing w:after="26" w:line="256" w:lineRule="auto"/>
        <w:ind w:left="212" w:right="12"/>
        <w:jc w:val="center"/>
        <w:rPr>
          <w:rFonts w:ascii="Times New Roman" w:hAnsi="Times New Roman" w:cs="Times New Roman"/>
          <w:b/>
        </w:rPr>
      </w:pPr>
    </w:p>
    <w:p w:rsidR="00756515" w:rsidRDefault="00756515" w:rsidP="00756515">
      <w:pPr>
        <w:tabs>
          <w:tab w:val="left" w:pos="900"/>
        </w:tabs>
        <w:spacing w:after="120"/>
        <w:ind w:left="90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Раздел 2. Содержание программы.</w:t>
      </w:r>
    </w:p>
    <w:p w:rsidR="00756515" w:rsidRDefault="00756515" w:rsidP="00756515">
      <w:pPr>
        <w:shd w:val="clear" w:color="auto" w:fill="FFFFFF"/>
        <w:ind w:left="300" w:right="150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>2.1. Учебный план</w:t>
      </w:r>
    </w:p>
    <w:p w:rsidR="00756515" w:rsidRDefault="00756515" w:rsidP="00756515">
      <w:pPr>
        <w:shd w:val="clear" w:color="auto" w:fill="FFFFFF"/>
        <w:ind w:left="300" w:right="150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tbl>
      <w:tblPr>
        <w:tblW w:w="48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A0" w:firstRow="1" w:lastRow="0" w:firstColumn="1" w:lastColumn="1" w:noHBand="0" w:noVBand="1"/>
      </w:tblPr>
      <w:tblGrid>
        <w:gridCol w:w="672"/>
        <w:gridCol w:w="4028"/>
        <w:gridCol w:w="857"/>
        <w:gridCol w:w="982"/>
        <w:gridCol w:w="1030"/>
        <w:gridCol w:w="1566"/>
      </w:tblGrid>
      <w:tr w:rsidR="00756515" w:rsidTr="00756515">
        <w:trPr>
          <w:trHeight w:val="305"/>
        </w:trPr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темы </w:t>
            </w:r>
          </w:p>
        </w:tc>
        <w:tc>
          <w:tcPr>
            <w:tcW w:w="15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85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контроля/</w:t>
            </w:r>
          </w:p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аттестации</w:t>
            </w:r>
          </w:p>
        </w:tc>
      </w:tr>
      <w:tr w:rsidR="00756515" w:rsidTr="00756515">
        <w:trPr>
          <w:trHeight w:val="4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15" w:rsidRDefault="0075651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15" w:rsidRDefault="0075651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15" w:rsidRDefault="0075651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756515" w:rsidTr="00756515">
        <w:trPr>
          <w:trHeight w:val="216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Вводный раздел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</w:p>
        </w:tc>
      </w:tr>
      <w:tr w:rsidR="00756515" w:rsidTr="00756515">
        <w:trPr>
          <w:trHeight w:val="216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программой. Требования к учащимся во время занятий. Инструктаж.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rPr>
          <w:trHeight w:val="216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резчика. Правила по технике безопасности. Проведение входного контроля.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rPr>
          <w:trHeight w:val="216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Оборудование, инструменты, заточки и правка инструмента.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Резьба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Плоскорельефная резьба.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Плосковыемчитая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резьба.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геометрической резьбы.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Розетка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Орнамент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Прорезная резьба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Выпиливание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Выпиливание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Каллиграфия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Выжигание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Подставка для телефона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Контурная резьба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Контурная резьба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из спичек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Скамейка, табурет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Объемная резьба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Вырезание ложки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Лопатка, разделочная доска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Скульптурная резьба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Скульптурная резьба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Шкатулка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Скворечник, кормушка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Моделирование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Самолет, орудие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Колодец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Башня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</w:rPr>
              <w:lastRenderedPageBreak/>
              <w:t>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Морские суда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Игрушки из дерева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Кольцеброс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турникмен</w:t>
            </w:r>
            <w:proofErr w:type="spellEnd"/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Наблюдение, 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Итоговое занятие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</w:t>
            </w:r>
          </w:p>
        </w:tc>
      </w:tr>
      <w:tr w:rsidR="00756515" w:rsidTr="00756515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515" w:rsidRDefault="00756515" w:rsidP="00756515">
            <w:pPr>
              <w:widowControl/>
              <w:numPr>
                <w:ilvl w:val="0"/>
                <w:numId w:val="28"/>
              </w:numPr>
              <w:suppressAutoHyphens w:val="0"/>
              <w:ind w:left="45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144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515" w:rsidRDefault="007565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114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56515" w:rsidRDefault="00756515" w:rsidP="00756515">
      <w:pPr>
        <w:tabs>
          <w:tab w:val="left" w:pos="900"/>
        </w:tabs>
        <w:spacing w:after="120"/>
        <w:rPr>
          <w:rFonts w:ascii="Times New Roman" w:hAnsi="Times New Roman"/>
          <w:b/>
          <w:bCs/>
          <w:sz w:val="24"/>
          <w:lang w:eastAsia="en-US"/>
        </w:rPr>
      </w:pPr>
    </w:p>
    <w:p w:rsidR="00756515" w:rsidRDefault="00756515" w:rsidP="00756515">
      <w:pPr>
        <w:tabs>
          <w:tab w:val="left" w:pos="900"/>
        </w:tabs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2.2. Содержание учебного плана</w:t>
      </w:r>
    </w:p>
    <w:p w:rsidR="00756515" w:rsidRDefault="00756515" w:rsidP="00756515">
      <w:pPr>
        <w:tabs>
          <w:tab w:val="left" w:pos="900"/>
        </w:tabs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Раздел1. Вводный раздел – 8 ч.</w:t>
      </w:r>
    </w:p>
    <w:p w:rsidR="00756515" w:rsidRDefault="00756515" w:rsidP="0075651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 xml:space="preserve">Тема 1. </w:t>
      </w:r>
      <w:r>
        <w:rPr>
          <w:rFonts w:ascii="Times New Roman" w:hAnsi="Times New Roman"/>
          <w:b/>
          <w:sz w:val="24"/>
        </w:rPr>
        <w:t>Знакомство с программой. Требования к учащимся во время занятий. Инструктаж.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беседа о программе. Проведение инструктажа по технике безопасности на занятиях.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1.2. Рабочее место резчика. Правила по технике безопасности. Проведение входного контроля.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правила по технике безопасности.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Организация рабочего места. Проведение входной аттестации.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Тема1.3. Оборудование, инструменты, заточки и правка инструмента.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Теория: Демонстрация инструментов для резьбы по дереву, ознакомление с правилами их пользования.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lang w:eastAsia="ru-RU"/>
        </w:rPr>
        <w:t>Практика:</w:t>
      </w:r>
      <w:r>
        <w:rPr>
          <w:rFonts w:ascii="Times New Roman" w:eastAsia="Times New Roman" w:hAnsi="Times New Roman"/>
          <w:i/>
          <w:iCs/>
          <w:color w:val="000000"/>
          <w:sz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Ознакомление с рабочим местом резчика и его оснащением. Выбор инструмента для различных видов резьбы. Способы хранения инструментов для резьбы. Правила безопасности при работе с инструментом.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Резьба – 24 ч.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2.1. Плоскорельефная резьба.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sz w:val="24"/>
        </w:rPr>
        <w:t>Теория: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Художественные и технические особенности плоскорельефной резьбы с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заовалеными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контуром, с подушечным и подобранным фоном.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lang w:eastAsia="ru-RU"/>
        </w:rPr>
        <w:t>Практика</w:t>
      </w:r>
      <w:r>
        <w:rPr>
          <w:rFonts w:ascii="Times New Roman" w:eastAsia="Times New Roman" w:hAnsi="Times New Roman"/>
          <w:i/>
          <w:iCs/>
          <w:color w:val="000000"/>
          <w:sz w:val="24"/>
          <w:lang w:eastAsia="ru-RU"/>
        </w:rPr>
        <w:t>. 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Резьба с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заоваленым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контуром. Выполнение на дощечках узора «розетка» в технике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заоваленого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контура. Правила техники безопасности при работе с режущими инструментами.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hAnsi="Times New Roman"/>
          <w:b/>
          <w:sz w:val="24"/>
        </w:rPr>
        <w:t xml:space="preserve">Тема 2.2. </w:t>
      </w:r>
      <w:proofErr w:type="spellStart"/>
      <w:r>
        <w:rPr>
          <w:rFonts w:ascii="Times New Roman" w:hAnsi="Times New Roman"/>
          <w:b/>
          <w:sz w:val="24"/>
        </w:rPr>
        <w:t>Плосковыемчитая</w:t>
      </w:r>
      <w:proofErr w:type="spellEnd"/>
      <w:r>
        <w:rPr>
          <w:rFonts w:ascii="Times New Roman" w:hAnsi="Times New Roman"/>
          <w:b/>
          <w:sz w:val="24"/>
        </w:rPr>
        <w:t xml:space="preserve"> резьба.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sz w:val="24"/>
        </w:rPr>
        <w:t>Теория: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Художественные и технические особенности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плосковыемчитой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резьбы. </w:t>
      </w:r>
      <w:r>
        <w:rPr>
          <w:rFonts w:ascii="Times New Roman" w:eastAsia="Times New Roman" w:hAnsi="Times New Roman"/>
          <w:iCs/>
          <w:color w:val="000000"/>
          <w:sz w:val="24"/>
          <w:lang w:eastAsia="ru-RU"/>
        </w:rPr>
        <w:t>Практика</w:t>
      </w:r>
      <w:r>
        <w:rPr>
          <w:rFonts w:ascii="Times New Roman" w:eastAsia="Times New Roman" w:hAnsi="Times New Roman"/>
          <w:i/>
          <w:iCs/>
          <w:color w:val="000000"/>
          <w:sz w:val="24"/>
          <w:lang w:eastAsia="ru-RU"/>
        </w:rPr>
        <w:t>. 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Резьба в данной технике. Правила техники безопасности при работе с режущими инструментами.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>Тема 2.3. Техника геометрической резьбы.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Теория: Рассказ о художественных изделиях из дерева, украшенных геометрической резьбой. Демонстрация образцов народного искусства.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lang w:eastAsia="ru-RU"/>
        </w:rPr>
        <w:t>Практика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. Начальные приемы геометрической резьбы. Приемы резьбы параллельных линий вдоль волокон. Приемы резьбы «сетки». Приемы резьбы «шашек». Создание вариантов композиций освоенных приемов на дощечках.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2.4. Розетка.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Теория: что такое розетка? Виды розеток.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Выбор инструмента. Изготовление розетки.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2.5. Орнамент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Типы орнаментов   и принципы их построения. Применение орнаментов в декоративно-прикладном искусстве и в мебельных изделиях. Творческая переработка реальных, растительных, форм в орнаментальные. Построение орнаментальных композиций.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Правила и приемы построения плоских орнаментальных композиций на основе трёхгранно-выемчатой резьбы. Выполнение композиций на конкретные темы.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2.6. Прорезная резьба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sz w:val="24"/>
        </w:rPr>
        <w:t xml:space="preserve">Теория: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Художественные и технические особенности прорезной резьбы. 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lang w:eastAsia="ru-RU"/>
        </w:rPr>
        <w:t>Практика</w:t>
      </w:r>
      <w:r>
        <w:rPr>
          <w:rFonts w:ascii="Times New Roman" w:eastAsia="Times New Roman" w:hAnsi="Times New Roman"/>
          <w:i/>
          <w:iCs/>
          <w:color w:val="000000"/>
          <w:sz w:val="24"/>
          <w:lang w:eastAsia="ru-RU"/>
        </w:rPr>
        <w:t>. 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Резьба в данной технике. Правила техники безопасности при работе с режущими инструментами.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Выпиливание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3.1. Выпиливание.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правила выпиливания. Инструменты для выпиливания.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перенесение рисунка на фанеру.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Теория: выпиливание контура изделия.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3.2. Каллиграфия.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что такое каллиграфия? Правила выполнения каллиграфии на дереве.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выполнение работ по теме.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3.3. Выжигание.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Теория: история происхождения данного вида искусства. Приемы и способы выжигания.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выполнение работ по выжиганию.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3.4. Подставка для телефона.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правила изготовления подставки. Какие инструменты необходимы для работы.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Практика: изготовление подставки. Оформление.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3.5. Контурная резьба.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Теория: Техника выполнения контурной резьбы. Орнаменты и построение композиций контурной резьбы.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Практика: Изготовление изделий с орнаментами контурной резьбы.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3.6. Домик из спичек.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правила работы со спичками. Способы крепления. Техника безопасности в работе со спичками.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изготовление домика.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3.7. Скамейка, табурет.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правила изготовления скамейки, табурета.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Практика: Изготовление ножек 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царг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табуретов и скамеек. Подготовка поверхности изделий под резьбу. Перенос рисунков готовых, композиций на поверхность изделий. Выполнение в материале композиций геометрической резьбы. Отделка готовых изделий.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4. Объемная резьба. – 16 ч.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4.1. </w:t>
      </w:r>
      <w:r>
        <w:rPr>
          <w:rFonts w:ascii="Times New Roman" w:hAnsi="Times New Roman"/>
          <w:b/>
          <w:sz w:val="24"/>
          <w:szCs w:val="24"/>
        </w:rPr>
        <w:t>Вырезание ложки.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исторические сведения о деревянной ложке.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изготовление ложки.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4.2.</w:t>
      </w:r>
      <w:r>
        <w:rPr>
          <w:rFonts w:ascii="Times New Roman" w:hAnsi="Times New Roman"/>
          <w:b/>
          <w:sz w:val="24"/>
          <w:szCs w:val="24"/>
        </w:rPr>
        <w:t xml:space="preserve"> Лопатка, разделочная доска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правила изготовления лопатки и разделочной доски. Выбор техники изготовления.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изготовление лопатки, разделочной доски. Оформление работ.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5. </w:t>
      </w:r>
      <w:r>
        <w:rPr>
          <w:rFonts w:ascii="Times New Roman" w:hAnsi="Times New Roman"/>
          <w:b/>
          <w:sz w:val="24"/>
          <w:szCs w:val="24"/>
        </w:rPr>
        <w:t>Скульптурная резьба -16 ч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5.1. Скульптурная резьба.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правила выполнения работ скульптурной резьбы. Выбор фигуры.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Практика: Опиливание и грубая обработка заготовки. Вырезание основных объёмов скульптуры, проработка деталей. Обработка наждачной бумагой. </w:t>
      </w:r>
      <w:proofErr w:type="spellStart"/>
      <w:r>
        <w:rPr>
          <w:rFonts w:ascii="Times New Roman" w:hAnsi="Times New Roman"/>
          <w:sz w:val="24"/>
          <w:szCs w:val="24"/>
        </w:rPr>
        <w:t>Тонирование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необходимости морилкой и нанесение воска.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5.2. Шкатулка.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Теория: правила изготовления шкатулки.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Подготовка поверхности   изделия под резьбу. Перевод узоров геометрического орнамента на поверхность изделия. Выполнение в технике геометрической резьбы орнаментальных композиций на поверхности и боковых стенках шкатулок, ларцов.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5.3. Скворечник, кормушка.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беседа о скворечнике, кормушке. Правила изготовления.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Практика: изготовление кормушки, скворечника. Оформление готовых работ.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6. Моделирование – 28 ч.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6.1. Моделирование.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Правила моделирование изделий из дерева.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выполнение работ.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6.2. Самолет, орудие.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выбор форм и техник.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изготовление самолета, орудия. Оформление готовых работ.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6.3. Колодец.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беседа о колодце. Особенности строения колодца.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Практика: изготовление колодца. Оформление готового изделия.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6.4. Башня.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Теория: беседа о башне. Особенности строения башен.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Практика: изготовление башни. Оформление готового изделия.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6.5. Морские суда.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Теория: виды и форма морских судов.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Практика: изготовление модели. Оформление готового изделия. 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6.6. Игрушки из дерева.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iCs/>
          <w:color w:val="181818"/>
          <w:sz w:val="24"/>
          <w:lang w:eastAsia="ru-RU"/>
        </w:rPr>
        <w:t>Теория.</w:t>
      </w:r>
      <w:r>
        <w:rPr>
          <w:rFonts w:ascii="Times New Roman" w:eastAsia="Times New Roman" w:hAnsi="Times New Roman"/>
          <w:i/>
          <w:iCs/>
          <w:color w:val="181818"/>
          <w:sz w:val="24"/>
          <w:lang w:eastAsia="ru-RU"/>
        </w:rPr>
        <w:t> </w:t>
      </w:r>
      <w:r>
        <w:rPr>
          <w:rFonts w:ascii="Times New Roman" w:eastAsia="Times New Roman" w:hAnsi="Times New Roman"/>
          <w:color w:val="181818"/>
          <w:sz w:val="24"/>
          <w:lang w:eastAsia="ru-RU"/>
        </w:rPr>
        <w:t>Составные части будущей игрушки и особенности их изготовления. Соединение частей.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iCs/>
          <w:color w:val="181818"/>
          <w:sz w:val="24"/>
          <w:lang w:eastAsia="ru-RU"/>
        </w:rPr>
        <w:t>Практика.</w:t>
      </w:r>
      <w:r>
        <w:rPr>
          <w:rFonts w:ascii="Times New Roman" w:eastAsia="Times New Roman" w:hAnsi="Times New Roman"/>
          <w:i/>
          <w:iCs/>
          <w:color w:val="181818"/>
          <w:sz w:val="24"/>
          <w:lang w:eastAsia="ru-RU"/>
        </w:rPr>
        <w:t> </w:t>
      </w:r>
      <w:r>
        <w:rPr>
          <w:rFonts w:ascii="Times New Roman" w:eastAsia="Times New Roman" w:hAnsi="Times New Roman"/>
          <w:color w:val="181818"/>
          <w:sz w:val="24"/>
          <w:lang w:eastAsia="ru-RU"/>
        </w:rPr>
        <w:t>Подбор материалов, обрубка(обстругивание) заготовок, разметка центров.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6.7.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Кольцеброс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турникмен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iCs/>
          <w:color w:val="181818"/>
          <w:sz w:val="24"/>
          <w:lang w:eastAsia="ru-RU"/>
        </w:rPr>
        <w:t>Теория.</w:t>
      </w:r>
      <w:r>
        <w:rPr>
          <w:rFonts w:ascii="Times New Roman" w:eastAsia="Times New Roman" w:hAnsi="Times New Roman"/>
          <w:i/>
          <w:iCs/>
          <w:color w:val="181818"/>
          <w:sz w:val="24"/>
          <w:lang w:eastAsia="ru-RU"/>
        </w:rPr>
        <w:t> </w:t>
      </w:r>
      <w:r>
        <w:rPr>
          <w:rFonts w:ascii="Times New Roman" w:eastAsia="Times New Roman" w:hAnsi="Times New Roman"/>
          <w:color w:val="181818"/>
          <w:sz w:val="24"/>
          <w:lang w:eastAsia="ru-RU"/>
        </w:rPr>
        <w:t>Составные части будущей игрушки и особенности их изготовления. Соединение частей.</w:t>
      </w:r>
    </w:p>
    <w:p w:rsidR="00756515" w:rsidRDefault="00756515" w:rsidP="00756515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iCs/>
          <w:color w:val="181818"/>
          <w:sz w:val="24"/>
          <w:lang w:eastAsia="ru-RU"/>
        </w:rPr>
        <w:t>Практика.</w:t>
      </w:r>
      <w:r>
        <w:rPr>
          <w:rFonts w:ascii="Times New Roman" w:eastAsia="Times New Roman" w:hAnsi="Times New Roman"/>
          <w:i/>
          <w:iCs/>
          <w:color w:val="181818"/>
          <w:sz w:val="24"/>
          <w:lang w:eastAsia="ru-RU"/>
        </w:rPr>
        <w:t> </w:t>
      </w:r>
      <w:r>
        <w:rPr>
          <w:rFonts w:ascii="Times New Roman" w:eastAsia="Times New Roman" w:hAnsi="Times New Roman"/>
          <w:color w:val="181818"/>
          <w:sz w:val="24"/>
          <w:lang w:eastAsia="ru-RU"/>
        </w:rPr>
        <w:t>Подбор материалов, обрубка(обстругивание) заготовок, разметка центров. Оформление готовых игрушек.</w:t>
      </w:r>
    </w:p>
    <w:p w:rsidR="00756515" w:rsidRDefault="00756515" w:rsidP="00756515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3. Формы аттестации и оценочные материалы.</w:t>
      </w:r>
    </w:p>
    <w:p w:rsidR="00756515" w:rsidRDefault="00756515" w:rsidP="00756515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 xml:space="preserve"> Основные виды диагностики результата:</w:t>
      </w:r>
    </w:p>
    <w:p w:rsidR="00756515" w:rsidRDefault="00756515" w:rsidP="00756515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- входной</w:t>
      </w:r>
      <w:r>
        <w:rPr>
          <w:rFonts w:ascii="Times New Roman" w:eastAsia="Times New Roman" w:hAnsi="Times New Roman"/>
          <w:sz w:val="24"/>
          <w:lang w:eastAsia="ru-RU"/>
        </w:rPr>
        <w:t xml:space="preserve"> – проводится в начале обучения, определяет уровень знаний и творческих способностей ребенка (беседа, опрос, тесты);</w:t>
      </w:r>
    </w:p>
    <w:p w:rsidR="00756515" w:rsidRDefault="00756515" w:rsidP="00756515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 xml:space="preserve">- итоговый </w:t>
      </w:r>
      <w:r>
        <w:rPr>
          <w:rFonts w:ascii="Times New Roman" w:eastAsia="Times New Roman" w:hAnsi="Times New Roman"/>
          <w:sz w:val="24"/>
          <w:lang w:eastAsia="ru-RU"/>
        </w:rPr>
        <w:t xml:space="preserve">– проводится в конце смены, в виде устного опроса по вопросам изученных тем. </w:t>
      </w:r>
    </w:p>
    <w:p w:rsidR="00756515" w:rsidRDefault="00756515" w:rsidP="00756515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Методы и формы отслеживания результативности обучения и воспитания:</w:t>
      </w:r>
    </w:p>
    <w:p w:rsidR="00756515" w:rsidRDefault="00756515" w:rsidP="00756515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hAnsi="Times New Roman"/>
          <w:sz w:val="24"/>
        </w:rPr>
        <w:t>- открытое педагогическое наблюдение;</w:t>
      </w:r>
    </w:p>
    <w:p w:rsidR="00756515" w:rsidRDefault="00756515" w:rsidP="007565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оценка продуктов творческой деятельности детей;</w:t>
      </w:r>
    </w:p>
    <w:p w:rsidR="00756515" w:rsidRDefault="00756515" w:rsidP="00756515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формы:</w:t>
      </w:r>
    </w:p>
    <w:p w:rsidR="00756515" w:rsidRDefault="00756515" w:rsidP="00756515">
      <w:pPr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lang w:eastAsia="ru-RU"/>
        </w:rPr>
        <w:t xml:space="preserve">беседы, опрос. </w:t>
      </w:r>
    </w:p>
    <w:p w:rsidR="00756515" w:rsidRDefault="00756515" w:rsidP="00756515">
      <w:pPr>
        <w:jc w:val="both"/>
        <w:rPr>
          <w:rFonts w:ascii="Times New Roman" w:eastAsia="Times New Roman" w:hAnsi="Times New Roman"/>
          <w:b/>
          <w:color w:val="FF0000"/>
          <w:sz w:val="24"/>
          <w:lang w:eastAsia="en-US"/>
        </w:rPr>
      </w:pPr>
    </w:p>
    <w:p w:rsidR="00756515" w:rsidRDefault="00756515" w:rsidP="00756515">
      <w:pPr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Критерии </w:t>
      </w:r>
      <w:r>
        <w:rPr>
          <w:rFonts w:ascii="Times New Roman" w:hAnsi="Times New Roman"/>
          <w:b/>
          <w:sz w:val="24"/>
        </w:rPr>
        <w:t>оценки достижения</w:t>
      </w:r>
    </w:p>
    <w:p w:rsidR="00756515" w:rsidRDefault="00756515" w:rsidP="00756515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планируемых результатов </w:t>
      </w:r>
      <w:r>
        <w:rPr>
          <w:rFonts w:ascii="Times New Roman" w:eastAsia="Times New Roman" w:hAnsi="Times New Roman"/>
          <w:b/>
          <w:sz w:val="24"/>
        </w:rPr>
        <w:t>программы.</w:t>
      </w:r>
    </w:p>
    <w:p w:rsidR="00756515" w:rsidRDefault="00756515" w:rsidP="00756515">
      <w:pPr>
        <w:shd w:val="clear" w:color="auto" w:fill="FFFFFF"/>
        <w:ind w:right="150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Низкий уровень. </w:t>
      </w:r>
      <w:r>
        <w:rPr>
          <w:rFonts w:ascii="Times New Roman" w:hAnsi="Times New Roman"/>
          <w:sz w:val="24"/>
        </w:rPr>
        <w:t>Обучающийся неуверенно формулирует правила ТБ,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слабо развиты знания.</w:t>
      </w:r>
    </w:p>
    <w:p w:rsidR="00756515" w:rsidRDefault="00756515" w:rsidP="00756515">
      <w:pPr>
        <w:shd w:val="clear" w:color="auto" w:fill="FFFFFF"/>
        <w:ind w:right="150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hAnsi="Times New Roman"/>
          <w:i/>
          <w:sz w:val="24"/>
        </w:rPr>
        <w:t xml:space="preserve">Личностные качества учащегося. </w:t>
      </w:r>
      <w:r>
        <w:rPr>
          <w:rFonts w:ascii="Times New Roman" w:hAnsi="Times New Roman"/>
          <w:sz w:val="24"/>
        </w:rPr>
        <w:t>Обучающийся обращается за помощью только тогда, когда совсем не может справиться заданием. Работу выполняет не всегда аккуратно, неохотно исправляет ошибки. Слабо проявляет свой талант и творческий подход при выполнении работы.</w:t>
      </w:r>
    </w:p>
    <w:p w:rsidR="00756515" w:rsidRDefault="00756515" w:rsidP="00756515">
      <w:pPr>
        <w:shd w:val="clear" w:color="auto" w:fill="FFFFFF"/>
        <w:ind w:right="150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>Средний (допустимый) уровень.</w:t>
      </w:r>
      <w:r>
        <w:rPr>
          <w:rFonts w:ascii="Times New Roman" w:hAnsi="Times New Roman"/>
          <w:sz w:val="24"/>
        </w:rPr>
        <w:t xml:space="preserve"> Обучающийся уверенно формулирует правила ТБ, хорошо развиты знания.</w:t>
      </w:r>
      <w:r>
        <w:rPr>
          <w:rFonts w:ascii="Times New Roman" w:hAnsi="Times New Roman"/>
          <w:b/>
          <w:sz w:val="24"/>
        </w:rPr>
        <w:t xml:space="preserve"> </w:t>
      </w:r>
    </w:p>
    <w:p w:rsidR="00756515" w:rsidRDefault="00756515" w:rsidP="0075651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Личные качества учащегося. </w:t>
      </w:r>
      <w:r>
        <w:rPr>
          <w:rFonts w:ascii="Times New Roman" w:hAnsi="Times New Roman"/>
          <w:sz w:val="24"/>
          <w:szCs w:val="24"/>
        </w:rPr>
        <w:t>Обучающийся легко общается с людьми, при затруднении не всегда обращается за помощью. Работу выполняет охотно, но ошибки исправляет только при вмешательстве педагога. Не всегда проявляет фантазию, но творчески подходит к выполнению работы.</w:t>
      </w:r>
    </w:p>
    <w:p w:rsidR="00756515" w:rsidRDefault="00756515" w:rsidP="0075651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Высокий уровень.</w:t>
      </w:r>
      <w:r>
        <w:rPr>
          <w:rFonts w:ascii="Times New Roman" w:hAnsi="Times New Roman"/>
          <w:sz w:val="24"/>
          <w:szCs w:val="24"/>
        </w:rPr>
        <w:t xml:space="preserve"> Обучающийся отлично формулирует правила ТБ,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отлично развиты знания.</w:t>
      </w:r>
    </w:p>
    <w:p w:rsidR="00756515" w:rsidRDefault="00756515" w:rsidP="0075651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Личные качества учащегося. </w:t>
      </w:r>
      <w:r>
        <w:rPr>
          <w:rFonts w:ascii="Times New Roman" w:hAnsi="Times New Roman"/>
          <w:sz w:val="24"/>
          <w:szCs w:val="24"/>
        </w:rPr>
        <w:t>Обучающийся легко общается с окружающими, и сам готов помочь товарищам. Работу выполняет охотно, замечает свои ошибки и самостоятельно их исправляет. Всегда проявляет фантазию и творчески подходит к выполняемой работе.</w:t>
      </w:r>
    </w:p>
    <w:p w:rsidR="00756515" w:rsidRDefault="00756515" w:rsidP="00756515">
      <w:pPr>
        <w:tabs>
          <w:tab w:val="left" w:pos="900"/>
        </w:tabs>
        <w:jc w:val="both"/>
        <w:rPr>
          <w:rFonts w:ascii="Times New Roman" w:hAnsi="Times New Roman"/>
          <w:sz w:val="24"/>
        </w:rPr>
      </w:pPr>
    </w:p>
    <w:p w:rsidR="00756515" w:rsidRDefault="00756515" w:rsidP="00756515">
      <w:pPr>
        <w:tabs>
          <w:tab w:val="left" w:pos="900"/>
        </w:tabs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4. Комплекс организационно-педагогических условий реализации программы.</w:t>
      </w:r>
    </w:p>
    <w:p w:rsidR="00756515" w:rsidRDefault="00756515" w:rsidP="00756515">
      <w:pPr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4.1. Материально-техническое обеспечение программы.</w:t>
      </w:r>
    </w:p>
    <w:p w:rsidR="00756515" w:rsidRDefault="00756515" w:rsidP="00756515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Материально-техническое обеспечение программы:</w:t>
      </w:r>
    </w:p>
    <w:p w:rsidR="00756515" w:rsidRDefault="00756515" w:rsidP="00756515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помещение: учебный кабинет, рассчитанный на учебную группу от 15 </w:t>
      </w:r>
      <w:proofErr w:type="gramStart"/>
      <w:r>
        <w:rPr>
          <w:sz w:val="24"/>
          <w:szCs w:val="24"/>
        </w:rPr>
        <w:t>чел</w:t>
      </w:r>
      <w:proofErr w:type="gramEnd"/>
      <w:r>
        <w:rPr>
          <w:sz w:val="24"/>
          <w:szCs w:val="24"/>
        </w:rPr>
        <w:t>, парты, стулья из расчета на каждого учащегося. Деревянные заготовки. Инструменты для резьбы.</w:t>
      </w:r>
    </w:p>
    <w:p w:rsidR="00756515" w:rsidRDefault="00756515" w:rsidP="0075651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4.2. Кадровое обеспечение программы.</w:t>
      </w:r>
    </w:p>
    <w:p w:rsidR="00756515" w:rsidRDefault="00756515" w:rsidP="00756515">
      <w:pPr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Программа может быть реализована одним педагогом дополнительного образования, имеющим образование, соответствующее направленности дополнительной общеобразовательной программы, осваиваемой учащимися.</w:t>
      </w:r>
    </w:p>
    <w:p w:rsidR="00756515" w:rsidRDefault="00756515" w:rsidP="00756515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4.3. Учебно-методическое обеспечение образовательной программы: </w:t>
      </w:r>
    </w:p>
    <w:p w:rsidR="00756515" w:rsidRDefault="00756515" w:rsidP="00756515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Учебно-методический комплекс включает электронные образовательные ресурсы для самостоятельной работы обучающихся (ссылки на мастер-классы, шаблоны, теоретический материал). </w:t>
      </w:r>
    </w:p>
    <w:p w:rsidR="00756515" w:rsidRDefault="00756515" w:rsidP="00756515">
      <w:pPr>
        <w:rPr>
          <w:rFonts w:ascii="Times New Roman" w:hAnsi="Times New Roman"/>
          <w:sz w:val="24"/>
        </w:rPr>
      </w:pPr>
    </w:p>
    <w:tbl>
      <w:tblPr>
        <w:tblW w:w="94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842"/>
        <w:gridCol w:w="2267"/>
        <w:gridCol w:w="1842"/>
      </w:tblGrid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15" w:rsidRDefault="00756515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15" w:rsidRDefault="00756515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или тема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15" w:rsidRDefault="00756515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занятий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15" w:rsidRDefault="00756515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Приёмы и методы организации </w:t>
            </w:r>
          </w:p>
          <w:p w:rsidR="00756515" w:rsidRDefault="00756515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учебно-воспитательного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15" w:rsidRDefault="00756515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Дидактический материал</w:t>
            </w:r>
          </w:p>
        </w:tc>
      </w:tr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8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Вводный раздел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Беседа,</w:t>
            </w:r>
          </w:p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Словесный, наглядный, 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</w:pPr>
            <w:r>
              <w:t> Фотографии, рисунки</w:t>
            </w:r>
          </w:p>
        </w:tc>
      </w:tr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8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Резьба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Беседа,</w:t>
            </w:r>
          </w:p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Словесный, наглядный, 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</w:pPr>
            <w:r>
              <w:t> Фотографии, рисунки</w:t>
            </w:r>
          </w:p>
        </w:tc>
      </w:tr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8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Выпиливание.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Беседа,</w:t>
            </w:r>
          </w:p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Словесный, наглядный, 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</w:pPr>
            <w:r>
              <w:t> Фотографии, рисунки</w:t>
            </w:r>
          </w:p>
        </w:tc>
      </w:tr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8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Контурная резьба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Беседа,</w:t>
            </w:r>
          </w:p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Словесный, наглядный, 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</w:pPr>
            <w:r>
              <w:t> Фотографии, рисунки</w:t>
            </w:r>
          </w:p>
        </w:tc>
      </w:tr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8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Объемная резьба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Беседа,</w:t>
            </w:r>
          </w:p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Словесный, наглядный, 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</w:pPr>
            <w:r>
              <w:t> Фотографии, рисунки</w:t>
            </w:r>
          </w:p>
        </w:tc>
      </w:tr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8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Скульптурная резьба.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Беседа,</w:t>
            </w:r>
          </w:p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Словесный, наглядный, 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</w:pPr>
            <w:r>
              <w:t> Фотографии, рисунки</w:t>
            </w:r>
          </w:p>
        </w:tc>
      </w:tr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8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Беседа,</w:t>
            </w:r>
          </w:p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Словесный, наглядный, 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</w:pPr>
            <w:r>
              <w:t> Фотографии, рисунки</w:t>
            </w:r>
          </w:p>
        </w:tc>
      </w:tr>
      <w:tr w:rsidR="00756515" w:rsidTr="007565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8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Итоговое занятие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Беседа,</w:t>
            </w:r>
          </w:p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  <w:jc w:val="center"/>
            </w:pPr>
            <w:r>
              <w:t>Словесный, наглядный, 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515" w:rsidRDefault="00756515">
            <w:pPr>
              <w:pStyle w:val="a4"/>
              <w:spacing w:before="0" w:beforeAutospacing="0" w:after="0" w:afterAutospacing="0"/>
            </w:pPr>
            <w:r>
              <w:t> Фотографии, рисунки</w:t>
            </w:r>
          </w:p>
        </w:tc>
      </w:tr>
    </w:tbl>
    <w:p w:rsidR="00756515" w:rsidRDefault="00756515" w:rsidP="00756515">
      <w:pPr>
        <w:shd w:val="clear" w:color="auto" w:fill="FFFFFF"/>
        <w:ind w:right="15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EF1DAF" w:rsidRDefault="00EF1DAF" w:rsidP="00756515">
      <w:pPr>
        <w:shd w:val="clear" w:color="auto" w:fill="FFFFFF"/>
        <w:ind w:right="150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756515" w:rsidRPr="00C769AF" w:rsidRDefault="00C769AF" w:rsidP="00C769AF">
      <w:pPr>
        <w:shd w:val="clear" w:color="auto" w:fill="FFFFFF"/>
        <w:ind w:right="150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</w:pPr>
      <w:r w:rsidRPr="00C769AF"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  <w:lastRenderedPageBreak/>
        <w:t>Список литературы</w:t>
      </w:r>
    </w:p>
    <w:p w:rsidR="00756515" w:rsidRPr="00C769AF" w:rsidRDefault="00756515" w:rsidP="00C769AF">
      <w:pPr>
        <w:shd w:val="clear" w:color="auto" w:fill="FFFFFF"/>
        <w:ind w:right="150"/>
        <w:jc w:val="both"/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</w:pPr>
      <w:r w:rsidRPr="00C769AF"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  <w:t>Литература, рекомендуемая учащимся и родителям</w:t>
      </w:r>
    </w:p>
    <w:p w:rsidR="00756515" w:rsidRPr="00C769AF" w:rsidRDefault="00756515" w:rsidP="00C769AF">
      <w:pPr>
        <w:widowControl/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О.П. Семенцова. Резьба по дереву. -5-ое </w:t>
      </w:r>
      <w:proofErr w:type="gram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издание.-</w:t>
      </w:r>
      <w:proofErr w:type="gram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Мн.: Современное слово. 2001.</w:t>
      </w:r>
    </w:p>
    <w:p w:rsidR="00756515" w:rsidRPr="00C769AF" w:rsidRDefault="00756515" w:rsidP="00C769AF">
      <w:pPr>
        <w:widowControl/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Матвеева Т.А. Мозаика и резьба по дереву: Учеб. для </w:t>
      </w:r>
      <w:proofErr w:type="gram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ПТУ .</w:t>
      </w:r>
      <w:proofErr w:type="gram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- М.: Высшая школа. 1993.</w:t>
      </w:r>
    </w:p>
    <w:p w:rsidR="00756515" w:rsidRPr="00C769AF" w:rsidRDefault="00756515" w:rsidP="00C769AF">
      <w:pPr>
        <w:widowControl/>
        <w:numPr>
          <w:ilvl w:val="0"/>
          <w:numId w:val="31"/>
        </w:numPr>
        <w:shd w:val="clear" w:color="auto" w:fill="FFFFFF"/>
        <w:suppressAutoHyphens w:val="0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Л.А.Логачева</w:t>
      </w:r>
      <w:proofErr w:type="spell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. Резчикам по дереву. Альбом орнаментов. </w:t>
      </w:r>
      <w:proofErr w:type="spell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Вып</w:t>
      </w:r>
      <w:proofErr w:type="spell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 2 -</w:t>
      </w:r>
      <w:proofErr w:type="gram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5.-</w:t>
      </w:r>
      <w:proofErr w:type="gram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М.: Издательст</w:t>
      </w:r>
      <w:r w:rsidR="00C769AF"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во  «Народное творчество». 2004</w:t>
      </w:r>
    </w:p>
    <w:p w:rsidR="00756515" w:rsidRPr="00C769AF" w:rsidRDefault="00756515" w:rsidP="00C769AF">
      <w:pPr>
        <w:shd w:val="clear" w:color="auto" w:fill="FFFFFF"/>
        <w:ind w:right="150"/>
        <w:jc w:val="both"/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</w:pPr>
      <w:r w:rsidRPr="00C769AF"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  <w:t>Литература для педагога</w:t>
      </w:r>
    </w:p>
    <w:p w:rsidR="00756515" w:rsidRPr="00C769AF" w:rsidRDefault="00756515" w:rsidP="00C769AF">
      <w:pPr>
        <w:widowControl/>
        <w:numPr>
          <w:ilvl w:val="0"/>
          <w:numId w:val="34"/>
        </w:numPr>
        <w:shd w:val="clear" w:color="auto" w:fill="FFFFFF"/>
        <w:suppressAutoHyphens w:val="0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О.П. Семенцова. Резьба по дереву. -5-ое </w:t>
      </w:r>
      <w:proofErr w:type="gram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издание.-</w:t>
      </w:r>
      <w:proofErr w:type="gram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Мн.: Современное слово. 2001.</w:t>
      </w:r>
    </w:p>
    <w:p w:rsidR="00756515" w:rsidRPr="00C769AF" w:rsidRDefault="00756515" w:rsidP="00C769AF">
      <w:pPr>
        <w:widowControl/>
        <w:numPr>
          <w:ilvl w:val="0"/>
          <w:numId w:val="34"/>
        </w:numPr>
        <w:shd w:val="clear" w:color="auto" w:fill="FFFFFF"/>
        <w:suppressAutoHyphens w:val="0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Матвеева Т.А. Мозаика и резьба по дереву: Учеб. для </w:t>
      </w:r>
      <w:proofErr w:type="gram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ПТУ .</w:t>
      </w:r>
      <w:proofErr w:type="gram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- М.: Высшая школа. 1993.</w:t>
      </w:r>
    </w:p>
    <w:p w:rsidR="00756515" w:rsidRPr="00C769AF" w:rsidRDefault="00756515" w:rsidP="00C769AF">
      <w:pPr>
        <w:widowControl/>
        <w:numPr>
          <w:ilvl w:val="0"/>
          <w:numId w:val="34"/>
        </w:numPr>
        <w:shd w:val="clear" w:color="auto" w:fill="FFFFFF"/>
        <w:suppressAutoHyphens w:val="0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Л.А.Логачева</w:t>
      </w:r>
      <w:proofErr w:type="spell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. Резчикам по дереву. Альбом орнаментов. </w:t>
      </w:r>
      <w:proofErr w:type="spell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Вып</w:t>
      </w:r>
      <w:proofErr w:type="spell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 2 -</w:t>
      </w:r>
      <w:proofErr w:type="gramStart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5.-</w:t>
      </w:r>
      <w:proofErr w:type="gramEnd"/>
      <w:r w:rsidRPr="00C769AF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М.: Издательство  «Народное творчество». 2004.</w:t>
      </w:r>
    </w:p>
    <w:p w:rsidR="00EF1DAF" w:rsidRPr="00C769AF" w:rsidRDefault="00EF1DAF" w:rsidP="00C769AF">
      <w:pPr>
        <w:ind w:left="212" w:right="13"/>
        <w:jc w:val="center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b/>
          <w:sz w:val="21"/>
          <w:szCs w:val="21"/>
        </w:rPr>
        <w:t xml:space="preserve">Литература, рекомендуемая учащимся и родителям </w:t>
      </w:r>
    </w:p>
    <w:p w:rsidR="00EF1DAF" w:rsidRPr="00C769AF" w:rsidRDefault="00EF1DAF" w:rsidP="00C769AF">
      <w:pPr>
        <w:widowControl/>
        <w:numPr>
          <w:ilvl w:val="0"/>
          <w:numId w:val="18"/>
        </w:numPr>
        <w:suppressAutoHyphens w:val="0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Грегори Норма Выжигание по дереву. Практическое руководство / Норма Грегори. - М.: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Ниола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-Пресс, 2009. - 112 c. </w:t>
      </w:r>
    </w:p>
    <w:p w:rsidR="00EF1DAF" w:rsidRPr="00C769AF" w:rsidRDefault="00EF1DAF" w:rsidP="00C769AF">
      <w:pPr>
        <w:widowControl/>
        <w:numPr>
          <w:ilvl w:val="0"/>
          <w:numId w:val="18"/>
        </w:numPr>
        <w:suppressAutoHyphens w:val="0"/>
        <w:spacing w:after="43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Зайцева, Анна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Пирография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. Уроки выжигания по дереву / Анна Зайцева. - </w:t>
      </w:r>
    </w:p>
    <w:p w:rsidR="00EF1DAF" w:rsidRPr="00C769AF" w:rsidRDefault="00EF1DAF" w:rsidP="00C769AF">
      <w:pPr>
        <w:spacing w:after="61"/>
        <w:ind w:left="699" w:right="64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М.: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Эксмо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, 2012. - </w:t>
      </w:r>
      <w:r w:rsidRPr="00C769AF">
        <w:rPr>
          <w:rFonts w:ascii="Times New Roman" w:hAnsi="Times New Roman" w:cs="Times New Roman"/>
          <w:b/>
          <w:sz w:val="21"/>
          <w:szCs w:val="21"/>
        </w:rPr>
        <w:t>378</w:t>
      </w:r>
      <w:r w:rsidRPr="00C769AF">
        <w:rPr>
          <w:rFonts w:ascii="Times New Roman" w:hAnsi="Times New Roman" w:cs="Times New Roman"/>
          <w:sz w:val="21"/>
          <w:szCs w:val="21"/>
        </w:rPr>
        <w:t xml:space="preserve"> c. </w:t>
      </w:r>
    </w:p>
    <w:p w:rsidR="00EF1DAF" w:rsidRPr="00C769AF" w:rsidRDefault="00EF1DAF" w:rsidP="00C769AF">
      <w:pPr>
        <w:widowControl/>
        <w:numPr>
          <w:ilvl w:val="0"/>
          <w:numId w:val="18"/>
        </w:numPr>
        <w:suppressAutoHyphens w:val="0"/>
        <w:spacing w:after="53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Ращупкина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 С. Ю. Выжигание по дереву / С.Ю.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Ращупкина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. - М.: "Группа Компаний "РИПОЛ классик", 2011. - 192 c. </w:t>
      </w:r>
    </w:p>
    <w:p w:rsidR="00EF1DAF" w:rsidRPr="00C769AF" w:rsidRDefault="00EF1DAF" w:rsidP="00C769AF">
      <w:pPr>
        <w:widowControl/>
        <w:numPr>
          <w:ilvl w:val="0"/>
          <w:numId w:val="18"/>
        </w:numPr>
        <w:suppressAutoHyphens w:val="0"/>
        <w:spacing w:after="52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Рыженко В.И. Полная энциклопедия художественных работ по дереву / В.И. Рыженко. - М.: Оникс, 2008. - 704 c. </w:t>
      </w:r>
    </w:p>
    <w:p w:rsidR="00EF1DAF" w:rsidRPr="00C769AF" w:rsidRDefault="00EF1DAF" w:rsidP="00C769AF">
      <w:pPr>
        <w:widowControl/>
        <w:numPr>
          <w:ilvl w:val="0"/>
          <w:numId w:val="18"/>
        </w:numPr>
        <w:suppressAutoHyphens w:val="0"/>
        <w:spacing w:after="59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Стефан Пул Выжигание по дереву / Стефан Пул. - М.: АСТ-Пресс Книга, 2013. - </w:t>
      </w:r>
      <w:r w:rsidRPr="00C769AF">
        <w:rPr>
          <w:rFonts w:ascii="Times New Roman" w:hAnsi="Times New Roman" w:cs="Times New Roman"/>
          <w:b/>
          <w:sz w:val="21"/>
          <w:szCs w:val="21"/>
        </w:rPr>
        <w:t>284</w:t>
      </w:r>
      <w:r w:rsidRPr="00C769AF">
        <w:rPr>
          <w:rFonts w:ascii="Times New Roman" w:hAnsi="Times New Roman" w:cs="Times New Roman"/>
          <w:sz w:val="21"/>
          <w:szCs w:val="21"/>
        </w:rPr>
        <w:t xml:space="preserve"> c. </w:t>
      </w:r>
    </w:p>
    <w:p w:rsidR="00EF1DAF" w:rsidRPr="00C769AF" w:rsidRDefault="00EF1DAF" w:rsidP="00C769AF">
      <w:pPr>
        <w:widowControl/>
        <w:numPr>
          <w:ilvl w:val="0"/>
          <w:numId w:val="18"/>
        </w:numPr>
        <w:suppressAutoHyphens w:val="0"/>
        <w:spacing w:after="54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"Страна мастеров". Резьба по дереву. Выжигание по дереву. Гравировальные работы (комплект их 3 книг). - М.: Книжный клуб "Клуб семейного досуга". Харьков, Книжный клуб "Клуб семейного досуга". Белгород, 2014. - 672 c </w:t>
      </w:r>
    </w:p>
    <w:p w:rsidR="00EF1DAF" w:rsidRPr="00C769AF" w:rsidRDefault="00EF1DAF" w:rsidP="00C769AF">
      <w:pPr>
        <w:widowControl/>
        <w:numPr>
          <w:ilvl w:val="0"/>
          <w:numId w:val="18"/>
        </w:numPr>
        <w:suppressAutoHyphens w:val="0"/>
        <w:spacing w:after="38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Сью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Уолтерс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Пирография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, или Искусство выжигания по дереву / Сью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Уолтерс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. - М.: Феникс, 2006. - 224 c. </w:t>
      </w:r>
    </w:p>
    <w:p w:rsidR="00EF1DAF" w:rsidRPr="00C769AF" w:rsidRDefault="00EF1DAF" w:rsidP="00C769AF">
      <w:pPr>
        <w:spacing w:after="26"/>
        <w:ind w:left="212" w:right="12"/>
        <w:jc w:val="center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b/>
          <w:sz w:val="21"/>
          <w:szCs w:val="21"/>
        </w:rPr>
        <w:t xml:space="preserve">Для педагога: </w:t>
      </w:r>
    </w:p>
    <w:p w:rsidR="00EF1DAF" w:rsidRPr="00C769AF" w:rsidRDefault="00EF1DAF" w:rsidP="00C769AF">
      <w:pPr>
        <w:widowControl/>
        <w:numPr>
          <w:ilvl w:val="0"/>
          <w:numId w:val="20"/>
        </w:numPr>
        <w:suppressAutoHyphens w:val="0"/>
        <w:spacing w:after="10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Афанасьев, А.Ф. Резьба по дереву [Текст] / А.Ф. Афанасьев. –Ростов-н /Д: Феникс, </w:t>
      </w:r>
      <w:proofErr w:type="gramStart"/>
      <w:r w:rsidRPr="00C769AF">
        <w:rPr>
          <w:rFonts w:ascii="Times New Roman" w:hAnsi="Times New Roman" w:cs="Times New Roman"/>
          <w:sz w:val="21"/>
          <w:szCs w:val="21"/>
        </w:rPr>
        <w:t>1998.-</w:t>
      </w:r>
      <w:proofErr w:type="gramEnd"/>
      <w:r w:rsidRPr="00C769AF">
        <w:rPr>
          <w:rFonts w:ascii="Times New Roman" w:hAnsi="Times New Roman" w:cs="Times New Roman"/>
          <w:sz w:val="21"/>
          <w:szCs w:val="21"/>
        </w:rPr>
        <w:t xml:space="preserve">225 с. </w:t>
      </w:r>
    </w:p>
    <w:p w:rsidR="00EF1DAF" w:rsidRPr="00C769AF" w:rsidRDefault="00EF1DAF" w:rsidP="00C769AF">
      <w:pPr>
        <w:widowControl/>
        <w:numPr>
          <w:ilvl w:val="0"/>
          <w:numId w:val="20"/>
        </w:numPr>
        <w:suppressAutoHyphens w:val="0"/>
        <w:spacing w:after="53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Буланин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 В. Д. Мозаичные работы по дереву / В.Д.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Буланин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. - М.: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Олмапресс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, 2001. - 144 c. </w:t>
      </w:r>
    </w:p>
    <w:p w:rsidR="00EF1DAF" w:rsidRPr="00C769AF" w:rsidRDefault="00EF1DAF" w:rsidP="00C769AF">
      <w:pPr>
        <w:widowControl/>
        <w:numPr>
          <w:ilvl w:val="0"/>
          <w:numId w:val="20"/>
        </w:numPr>
        <w:suppressAutoHyphens w:val="0"/>
        <w:spacing w:after="53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Ращупкина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 С. Ю. Выжигание по дереву / С.Ю.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Ращупкина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. - М.: "Группа Компаний "РИПОЛ классик", 2011. - 192 c. </w:t>
      </w:r>
    </w:p>
    <w:p w:rsidR="00EF1DAF" w:rsidRPr="00C769AF" w:rsidRDefault="00EF1DAF" w:rsidP="00C769AF">
      <w:pPr>
        <w:widowControl/>
        <w:numPr>
          <w:ilvl w:val="0"/>
          <w:numId w:val="20"/>
        </w:numPr>
        <w:suppressAutoHyphens w:val="0"/>
        <w:spacing w:after="51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Рыженко В.И. Полная энциклопедия художественных работ по дереву / В.И. Рыженко. - М.: Оникс, 2008. - 704 c. </w:t>
      </w:r>
    </w:p>
    <w:p w:rsidR="00EF1DAF" w:rsidRPr="00C769AF" w:rsidRDefault="00EF1DAF" w:rsidP="00C769AF">
      <w:pPr>
        <w:widowControl/>
        <w:numPr>
          <w:ilvl w:val="0"/>
          <w:numId w:val="20"/>
        </w:numPr>
        <w:suppressAutoHyphens w:val="0"/>
        <w:spacing w:after="61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Стефан Пул Выжигание по дереву / Стефан Пул. - М.: АСТ-Пресс Книга, 2013. - </w:t>
      </w:r>
      <w:r w:rsidRPr="00C769AF">
        <w:rPr>
          <w:rFonts w:ascii="Times New Roman" w:hAnsi="Times New Roman" w:cs="Times New Roman"/>
          <w:b/>
          <w:sz w:val="21"/>
          <w:szCs w:val="21"/>
        </w:rPr>
        <w:t>284</w:t>
      </w:r>
      <w:r w:rsidRPr="00C769AF">
        <w:rPr>
          <w:rFonts w:ascii="Times New Roman" w:hAnsi="Times New Roman" w:cs="Times New Roman"/>
          <w:sz w:val="21"/>
          <w:szCs w:val="21"/>
        </w:rPr>
        <w:t xml:space="preserve"> c. </w:t>
      </w:r>
    </w:p>
    <w:p w:rsidR="00EF1DAF" w:rsidRPr="00C769AF" w:rsidRDefault="00EF1DAF" w:rsidP="00C769AF">
      <w:pPr>
        <w:widowControl/>
        <w:numPr>
          <w:ilvl w:val="0"/>
          <w:numId w:val="20"/>
        </w:numPr>
        <w:suppressAutoHyphens w:val="0"/>
        <w:spacing w:after="55"/>
        <w:ind w:right="64" w:hanging="427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"Страна мастеров". Резьба по дереву. Выжигание по дереву. Гравировальные работы (комплект их 3 книг). - М.: Книжный клуб "Клуб семейного досуга". Харьков, Книжный клуб "Клуб семейного досуга". Белгород, 2014. - 672 c </w:t>
      </w:r>
    </w:p>
    <w:p w:rsidR="00EF1DAF" w:rsidRPr="00C769AF" w:rsidRDefault="00EF1DAF" w:rsidP="00C769AF">
      <w:pPr>
        <w:ind w:left="700" w:right="64" w:hanging="427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 Сью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Уолтерс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Пирография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, или Искусство выжигания по дереву / Сью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Уолтерс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>. - М.: Феникс, 2006. - 224 c.</w:t>
      </w:r>
      <w:r w:rsidR="00C769AF" w:rsidRPr="00C769A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F1DAF" w:rsidRPr="00C769AF" w:rsidRDefault="00EF1DAF" w:rsidP="00C769AF">
      <w:pPr>
        <w:spacing w:after="26"/>
        <w:ind w:left="212" w:right="9"/>
        <w:jc w:val="center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b/>
          <w:sz w:val="21"/>
          <w:szCs w:val="21"/>
        </w:rPr>
        <w:t xml:space="preserve">Интернет-ресурсы: </w:t>
      </w:r>
    </w:p>
    <w:p w:rsidR="00EF1DAF" w:rsidRPr="00C769AF" w:rsidRDefault="00EF1DAF" w:rsidP="00C769AF">
      <w:pPr>
        <w:widowControl/>
        <w:numPr>
          <w:ilvl w:val="0"/>
          <w:numId w:val="22"/>
        </w:numPr>
        <w:suppressAutoHyphens w:val="0"/>
        <w:spacing w:after="10"/>
        <w:ind w:left="969" w:right="64" w:hanging="566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Александр Рерих «Выжигание по дереву или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пирография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 1». 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Видеоурок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https</w:t>
        </w:r>
      </w:hyperlink>
      <w:hyperlink r:id="rId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://</w:t>
        </w:r>
      </w:hyperlink>
      <w:hyperlink r:id="rId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www</w:t>
        </w:r>
      </w:hyperlink>
      <w:hyperlink r:id="rId8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.</w:t>
        </w:r>
      </w:hyperlink>
      <w:hyperlink r:id="rId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youtube</w:t>
        </w:r>
      </w:hyperlink>
      <w:hyperlink r:id="rId10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.</w:t>
        </w:r>
      </w:hyperlink>
      <w:hyperlink r:id="rId11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com</w:t>
        </w:r>
      </w:hyperlink>
      <w:hyperlink r:id="rId12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13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watch</w:t>
        </w:r>
      </w:hyperlink>
      <w:hyperlink r:id="rId14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?</w:t>
        </w:r>
      </w:hyperlink>
      <w:hyperlink r:id="rId1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v</w:t>
        </w:r>
      </w:hyperlink>
      <w:hyperlink r:id="rId1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=</w:t>
        </w:r>
      </w:hyperlink>
      <w:hyperlink r:id="rId1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HxxmVciQiXg</w:t>
        </w:r>
      </w:hyperlink>
      <w:hyperlink r:id="rId18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 xml:space="preserve"> </w:t>
        </w:r>
      </w:hyperlink>
    </w:p>
    <w:p w:rsidR="00EF1DAF" w:rsidRPr="00C769AF" w:rsidRDefault="00EF1DAF" w:rsidP="00C769AF">
      <w:pPr>
        <w:widowControl/>
        <w:numPr>
          <w:ilvl w:val="0"/>
          <w:numId w:val="22"/>
        </w:numPr>
        <w:suppressAutoHyphens w:val="0"/>
        <w:spacing w:after="31"/>
        <w:ind w:left="969" w:right="64" w:hanging="566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>Сайт «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Лесотека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>»</w:t>
      </w:r>
      <w:hyperlink r:id="rId1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 xml:space="preserve"> </w:t>
        </w:r>
      </w:hyperlink>
      <w:hyperlink r:id="rId20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https</w:t>
        </w:r>
      </w:hyperlink>
      <w:hyperlink r:id="rId21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://</w:t>
        </w:r>
      </w:hyperlink>
      <w:hyperlink r:id="rId22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lesoteka</w:t>
        </w:r>
      </w:hyperlink>
      <w:hyperlink r:id="rId23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.</w:t>
        </w:r>
      </w:hyperlink>
      <w:hyperlink r:id="rId24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com</w:t>
        </w:r>
      </w:hyperlink>
      <w:hyperlink r:id="rId2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2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obrabotka</w:t>
        </w:r>
      </w:hyperlink>
      <w:hyperlink r:id="rId2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28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vyzhiganie</w:t>
        </w:r>
      </w:hyperlink>
      <w:hyperlink r:id="rId2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-</w:t>
        </w:r>
      </w:hyperlink>
      <w:hyperlink r:id="rId30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po</w:t>
        </w:r>
      </w:hyperlink>
      <w:hyperlink r:id="rId31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-</w:t>
        </w:r>
      </w:hyperlink>
      <w:hyperlink r:id="rId32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derevu</w:t>
        </w:r>
      </w:hyperlink>
      <w:hyperlink r:id="rId33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 xml:space="preserve"> </w:t>
        </w:r>
      </w:hyperlink>
    </w:p>
    <w:p w:rsidR="00EF1DAF" w:rsidRPr="00C769AF" w:rsidRDefault="00EF1DAF" w:rsidP="00C769AF">
      <w:pPr>
        <w:widowControl/>
        <w:numPr>
          <w:ilvl w:val="0"/>
          <w:numId w:val="22"/>
        </w:numPr>
        <w:suppressAutoHyphens w:val="0"/>
        <w:spacing w:after="10"/>
        <w:ind w:left="969" w:right="64" w:hanging="566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>Сайт «</w:t>
      </w:r>
      <w:proofErr w:type="spellStart"/>
      <w:r w:rsidRPr="00C769AF">
        <w:rPr>
          <w:rFonts w:ascii="Times New Roman" w:hAnsi="Times New Roman" w:cs="Times New Roman"/>
          <w:sz w:val="21"/>
          <w:szCs w:val="21"/>
        </w:rPr>
        <w:t>Цветное.ру</w:t>
      </w:r>
      <w:proofErr w:type="spellEnd"/>
      <w:r w:rsidRPr="00C769AF">
        <w:rPr>
          <w:rFonts w:ascii="Times New Roman" w:hAnsi="Times New Roman" w:cs="Times New Roman"/>
          <w:sz w:val="21"/>
          <w:szCs w:val="21"/>
        </w:rPr>
        <w:t>»</w:t>
      </w:r>
      <w:hyperlink r:id="rId34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 xml:space="preserve"> </w:t>
        </w:r>
      </w:hyperlink>
      <w:hyperlink r:id="rId3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https</w:t>
        </w:r>
      </w:hyperlink>
      <w:hyperlink r:id="rId3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://</w:t>
        </w:r>
      </w:hyperlink>
      <w:hyperlink r:id="rId3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zvetnoe</w:t>
        </w:r>
      </w:hyperlink>
      <w:hyperlink r:id="rId38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.</w:t>
        </w:r>
      </w:hyperlink>
      <w:hyperlink r:id="rId3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ru</w:t>
        </w:r>
      </w:hyperlink>
      <w:hyperlink r:id="rId40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41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club</w:t>
        </w:r>
      </w:hyperlink>
      <w:hyperlink r:id="rId42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43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poleznye</w:t>
        </w:r>
      </w:hyperlink>
      <w:hyperlink r:id="rId44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-</w:t>
        </w:r>
      </w:hyperlink>
      <w:hyperlink r:id="rId4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stati</w:t>
        </w:r>
      </w:hyperlink>
      <w:hyperlink r:id="rId4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4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vyzhiganie</w:t>
        </w:r>
      </w:hyperlink>
      <w:hyperlink r:id="rId48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-</w:t>
        </w:r>
      </w:hyperlink>
      <w:hyperlink r:id="rId4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po</w:t>
        </w:r>
      </w:hyperlink>
      <w:hyperlink r:id="rId50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derevu</w:t>
        </w:r>
      </w:hyperlink>
      <w:hyperlink r:id="rId51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-</w:t>
        </w:r>
      </w:hyperlink>
      <w:hyperlink r:id="rId52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dlya</w:t>
        </w:r>
      </w:hyperlink>
      <w:hyperlink r:id="rId53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-</w:t>
        </w:r>
      </w:hyperlink>
      <w:hyperlink r:id="rId54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nachinayushchikh</w:t>
        </w:r>
      </w:hyperlink>
      <w:hyperlink r:id="rId5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5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 xml:space="preserve"> </w:t>
        </w:r>
      </w:hyperlink>
    </w:p>
    <w:p w:rsidR="00EF1DAF" w:rsidRPr="00C769AF" w:rsidRDefault="00EF1DAF" w:rsidP="00C769AF">
      <w:pPr>
        <w:widowControl/>
        <w:numPr>
          <w:ilvl w:val="0"/>
          <w:numId w:val="22"/>
        </w:numPr>
        <w:suppressAutoHyphens w:val="0"/>
        <w:spacing w:after="10"/>
        <w:ind w:left="969" w:right="64" w:hanging="566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Сайт «Мастер и дело» </w:t>
      </w:r>
    </w:p>
    <w:p w:rsidR="00EF1DAF" w:rsidRPr="00C769AF" w:rsidRDefault="00EF1DAF" w:rsidP="00C769AF">
      <w:pPr>
        <w:spacing w:after="48"/>
        <w:ind w:left="980" w:right="64"/>
        <w:rPr>
          <w:rFonts w:ascii="Times New Roman" w:hAnsi="Times New Roman" w:cs="Times New Roman"/>
          <w:sz w:val="21"/>
          <w:szCs w:val="21"/>
        </w:rPr>
      </w:pPr>
      <w:hyperlink r:id="rId5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https</w:t>
        </w:r>
      </w:hyperlink>
      <w:hyperlink r:id="rId58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://</w:t>
        </w:r>
      </w:hyperlink>
      <w:hyperlink r:id="rId5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masteridelo</w:t>
        </w:r>
      </w:hyperlink>
      <w:hyperlink r:id="rId60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.</w:t>
        </w:r>
      </w:hyperlink>
      <w:hyperlink r:id="rId61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ru</w:t>
        </w:r>
      </w:hyperlink>
      <w:hyperlink r:id="rId62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63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remeslo</w:t>
        </w:r>
      </w:hyperlink>
      <w:hyperlink r:id="rId64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6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derevo</w:t>
        </w:r>
      </w:hyperlink>
      <w:hyperlink r:id="rId6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/</w:t>
        </w:r>
      </w:hyperlink>
      <w:hyperlink r:id="rId6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vyzhiganie</w:t>
        </w:r>
      </w:hyperlink>
      <w:hyperlink r:id="rId68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/</w:t>
        </w:r>
      </w:hyperlink>
      <w:hyperlink r:id="rId6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istoriya</w:t>
        </w:r>
      </w:hyperlink>
      <w:hyperlink r:id="rId70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-</w:t>
        </w:r>
      </w:hyperlink>
      <w:hyperlink r:id="rId71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i</w:t>
        </w:r>
      </w:hyperlink>
      <w:hyperlink r:id="rId72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-</w:t>
        </w:r>
      </w:hyperlink>
      <w:hyperlink r:id="rId73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vidy</w:t>
        </w:r>
      </w:hyperlink>
      <w:hyperlink r:id="rId74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-</w:t>
        </w:r>
      </w:hyperlink>
      <w:hyperlink r:id="rId7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tehniki</w:t>
        </w:r>
      </w:hyperlink>
      <w:hyperlink r:id="rId7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vyzhiganiya</w:t>
        </w:r>
      </w:hyperlink>
      <w:hyperlink r:id="rId7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-</w:t>
        </w:r>
      </w:hyperlink>
      <w:hyperlink r:id="rId78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po</w:t>
        </w:r>
      </w:hyperlink>
      <w:hyperlink r:id="rId7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-</w:t>
        </w:r>
      </w:hyperlink>
      <w:hyperlink r:id="rId80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derevu</w:t>
        </w:r>
      </w:hyperlink>
      <w:hyperlink r:id="rId81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-</w:t>
        </w:r>
      </w:hyperlink>
      <w:hyperlink r:id="rId82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pirografiya</w:t>
        </w:r>
      </w:hyperlink>
      <w:hyperlink r:id="rId83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-</w:t>
        </w:r>
      </w:hyperlink>
      <w:hyperlink r:id="rId84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dlya</w:t>
        </w:r>
      </w:hyperlink>
      <w:hyperlink r:id="rId85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-</w:t>
        </w:r>
      </w:hyperlink>
      <w:hyperlink r:id="rId86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detej</w:t>
        </w:r>
      </w:hyperlink>
      <w:hyperlink r:id="rId87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  <w:lang w:val="en-US"/>
          </w:rPr>
          <w:t>.</w:t>
        </w:r>
      </w:hyperlink>
      <w:hyperlink r:id="rId88" w:history="1">
        <w:proofErr w:type="spellStart"/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html</w:t>
        </w:r>
        <w:proofErr w:type="spellEnd"/>
      </w:hyperlink>
      <w:hyperlink r:id="rId89" w:history="1">
        <w:r w:rsidRPr="00C769A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 xml:space="preserve"> </w:t>
        </w:r>
      </w:hyperlink>
    </w:p>
    <w:p w:rsidR="00EF1DAF" w:rsidRPr="00C769AF" w:rsidRDefault="00EF1DAF" w:rsidP="00C769AF">
      <w:pPr>
        <w:widowControl/>
        <w:numPr>
          <w:ilvl w:val="0"/>
          <w:numId w:val="22"/>
        </w:numPr>
        <w:suppressAutoHyphens w:val="0"/>
        <w:spacing w:after="38"/>
        <w:ind w:left="969" w:right="64" w:hanging="566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Социальная сеть работников образования nsportal.ru </w:t>
      </w:r>
    </w:p>
    <w:p w:rsidR="00756515" w:rsidRPr="00C769AF" w:rsidRDefault="00EF1DAF" w:rsidP="00C769AF">
      <w:pPr>
        <w:widowControl/>
        <w:numPr>
          <w:ilvl w:val="0"/>
          <w:numId w:val="22"/>
        </w:numPr>
        <w:suppressAutoHyphens w:val="0"/>
        <w:spacing w:after="10"/>
        <w:ind w:left="969" w:right="64" w:hanging="566"/>
        <w:jc w:val="both"/>
        <w:rPr>
          <w:rFonts w:ascii="Times New Roman" w:hAnsi="Times New Roman" w:cs="Times New Roman"/>
          <w:sz w:val="21"/>
          <w:szCs w:val="21"/>
        </w:rPr>
      </w:pPr>
      <w:r w:rsidRPr="00C769AF">
        <w:rPr>
          <w:rFonts w:ascii="Times New Roman" w:hAnsi="Times New Roman" w:cs="Times New Roman"/>
          <w:sz w:val="21"/>
          <w:szCs w:val="21"/>
        </w:rPr>
        <w:t xml:space="preserve">Сайт </w:t>
      </w:r>
      <w:r w:rsidR="00C769AF">
        <w:rPr>
          <w:rFonts w:ascii="Times New Roman" w:hAnsi="Times New Roman" w:cs="Times New Roman"/>
          <w:sz w:val="21"/>
          <w:szCs w:val="21"/>
        </w:rPr>
        <w:t>«</w:t>
      </w:r>
      <w:proofErr w:type="spellStart"/>
      <w:r w:rsidR="00C769AF">
        <w:rPr>
          <w:rFonts w:ascii="Times New Roman" w:hAnsi="Times New Roman" w:cs="Times New Roman"/>
          <w:sz w:val="21"/>
          <w:szCs w:val="21"/>
        </w:rPr>
        <w:t>Инфоурок</w:t>
      </w:r>
      <w:proofErr w:type="spellEnd"/>
      <w:r w:rsidR="00C769AF">
        <w:rPr>
          <w:rFonts w:ascii="Times New Roman" w:hAnsi="Times New Roman" w:cs="Times New Roman"/>
          <w:sz w:val="21"/>
          <w:szCs w:val="21"/>
        </w:rPr>
        <w:t>» https://infourok.ru/</w:t>
      </w:r>
    </w:p>
    <w:p w:rsidR="00EF1DAF" w:rsidRPr="00EF1DAF" w:rsidRDefault="00EF1DAF" w:rsidP="00EF1DAF">
      <w:pPr>
        <w:spacing w:line="256" w:lineRule="auto"/>
        <w:ind w:right="57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EF1DAF">
        <w:rPr>
          <w:b/>
          <w:i/>
        </w:rPr>
        <w:lastRenderedPageBreak/>
        <w:t xml:space="preserve">Приложение 1 </w:t>
      </w:r>
    </w:p>
    <w:p w:rsidR="00EF1DAF" w:rsidRDefault="00EF1DAF" w:rsidP="00EF1DAF">
      <w:pPr>
        <w:spacing w:line="256" w:lineRule="auto"/>
        <w:ind w:left="262"/>
        <w:rPr>
          <w:color w:val="000000"/>
        </w:rPr>
      </w:pPr>
      <w:r>
        <w:rPr>
          <w:b/>
        </w:rPr>
        <w:t xml:space="preserve"> </w:t>
      </w:r>
    </w:p>
    <w:p w:rsidR="00756515" w:rsidRDefault="00756515" w:rsidP="00EF1DAF">
      <w:pPr>
        <w:spacing w:line="276" w:lineRule="auto"/>
        <w:rPr>
          <w:rFonts w:ascii="Times New Roman" w:hAnsi="Times New Roman"/>
          <w:b/>
          <w:sz w:val="24"/>
        </w:rPr>
      </w:pPr>
    </w:p>
    <w:p w:rsidR="00756515" w:rsidRDefault="00756515" w:rsidP="00756515">
      <w:pPr>
        <w:spacing w:line="254" w:lineRule="auto"/>
        <w:ind w:left="10"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Календарный учебный график</w:t>
      </w:r>
    </w:p>
    <w:p w:rsidR="00756515" w:rsidRDefault="00756515" w:rsidP="00756515">
      <w:pPr>
        <w:spacing w:line="254" w:lineRule="auto"/>
        <w:ind w:left="10"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по дополнительной общеобразовательной общеразвивающей программе </w:t>
      </w:r>
    </w:p>
    <w:p w:rsidR="00756515" w:rsidRDefault="00756515" w:rsidP="00756515">
      <w:pPr>
        <w:spacing w:line="254" w:lineRule="auto"/>
        <w:ind w:left="10"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художественной направленности </w:t>
      </w:r>
    </w:p>
    <w:p w:rsidR="00756515" w:rsidRDefault="00EF1DAF" w:rsidP="00756515">
      <w:pPr>
        <w:spacing w:line="254" w:lineRule="auto"/>
        <w:ind w:left="10"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 2025-2026</w:t>
      </w:r>
      <w:r w:rsidR="00756515">
        <w:rPr>
          <w:rFonts w:ascii="Times New Roman" w:eastAsia="Times New Roman" w:hAnsi="Times New Roman"/>
          <w:b/>
          <w:sz w:val="24"/>
        </w:rPr>
        <w:t xml:space="preserve"> учебный год</w:t>
      </w:r>
    </w:p>
    <w:p w:rsidR="00756515" w:rsidRDefault="00756515" w:rsidP="00756515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100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418"/>
        <w:gridCol w:w="1134"/>
        <w:gridCol w:w="992"/>
        <w:gridCol w:w="1953"/>
        <w:gridCol w:w="1275"/>
        <w:gridCol w:w="1133"/>
        <w:gridCol w:w="9"/>
      </w:tblGrid>
      <w:tr w:rsidR="00756515" w:rsidTr="00C769AF">
        <w:trPr>
          <w:gridAfter w:val="1"/>
          <w:wAfter w:w="9" w:type="dxa"/>
          <w:trHeight w:val="13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Фактическая дата и время проведения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Плановая дата и время проведения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учебного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Место проведения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Форма контроля</w:t>
            </w:r>
          </w:p>
        </w:tc>
      </w:tr>
      <w:tr w:rsidR="00C769AF" w:rsidTr="002B733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20.    1.Поделки из природного материала.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программой. Требования к учащимся во время занятий. Инструктаж.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резчика. Правила по технике безопасности. Проведение входного контроля.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Оборудование, инструменты, заточки и правка инструмента.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Оборудование, инструмент</w:t>
            </w:r>
            <w:r w:rsidR="00EF1DAF">
              <w:rPr>
                <w:rFonts w:ascii="Times New Roman" w:hAnsi="Times New Roman"/>
                <w:sz w:val="24"/>
              </w:rPr>
              <w:t>ы, заточки и правка инструмента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6"/>
                <w:sz w:val="24"/>
              </w:rPr>
            </w:pPr>
            <w:r>
              <w:rPr>
                <w:rFonts w:ascii="Times New Roman" w:eastAsia="Times New Roman" w:hAnsi="Times New Roman"/>
                <w:spacing w:val="6"/>
                <w:sz w:val="24"/>
              </w:rPr>
              <w:t>Панно из семян.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C769AF" w:rsidTr="00017C9E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Pr="00C769AF" w:rsidRDefault="00C769AF" w:rsidP="00C769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24 </w:t>
            </w:r>
            <w:r>
              <w:rPr>
                <w:rFonts w:ascii="Times New Roman" w:hAnsi="Times New Roman"/>
                <w:b/>
                <w:sz w:val="24"/>
              </w:rPr>
              <w:t xml:space="preserve">Резьба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Плоскорельефная резьба.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Плоскорельефная резьба.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Плосковыемчитая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резьба.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-е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Плосковыемчит</w:t>
            </w:r>
            <w:r>
              <w:rPr>
                <w:rFonts w:ascii="Times New Roman" w:hAnsi="Times New Roman"/>
                <w:sz w:val="24"/>
              </w:rPr>
              <w:lastRenderedPageBreak/>
              <w:t>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резьба.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МБОУ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наблюден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геометрической резьбы.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геометрической резьбы.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Розетка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Розетка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Орнамент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Орнамент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Прорезная резьба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Прорезная резьба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C769AF" w:rsidTr="00D46F29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Pr="00C769AF" w:rsidRDefault="00C769AF" w:rsidP="00C769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24 </w:t>
            </w:r>
            <w:r>
              <w:rPr>
                <w:rFonts w:ascii="Times New Roman" w:hAnsi="Times New Roman"/>
                <w:b/>
                <w:sz w:val="24"/>
              </w:rPr>
              <w:t xml:space="preserve">Выпиливание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Выпиливание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Выпиливание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Каллиграфия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Каллиграфия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Выжигание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Выжигание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Выжигание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Выжигание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-е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Подставка для </w:t>
            </w:r>
            <w:r>
              <w:rPr>
                <w:rFonts w:ascii="Times New Roman" w:hAnsi="Times New Roman"/>
                <w:sz w:val="24"/>
              </w:rPr>
              <w:lastRenderedPageBreak/>
              <w:t>телефона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МБОУ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Подставка для телефона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Подставка для телефона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Подставка для телефона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C769AF" w:rsidTr="004141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Pr="00C769AF" w:rsidRDefault="00C769AF" w:rsidP="00C769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24 </w:t>
            </w:r>
            <w:r>
              <w:rPr>
                <w:rFonts w:ascii="Times New Roman" w:hAnsi="Times New Roman"/>
                <w:b/>
                <w:sz w:val="24"/>
              </w:rPr>
              <w:t>Контурная резьба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Контурная резьба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Контурная резьба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Контурная резьба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Контурная резьба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из спичек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из спичек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из спичек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из спичек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Скамейка, табурет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Скамейка, табурет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Скамейка, табурет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Скамейка, табурет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C769AF" w:rsidTr="00BA7113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Pr="00C769AF" w:rsidRDefault="00C769AF" w:rsidP="00C769A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16 </w:t>
            </w:r>
            <w:r>
              <w:rPr>
                <w:rFonts w:ascii="Times New Roman" w:hAnsi="Times New Roman"/>
                <w:b/>
                <w:sz w:val="24"/>
              </w:rPr>
              <w:t>Объемная резьба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Вырезание ложки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Вырезание ложки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Вырезание ложки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Вырезание ложки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Лопатка, разделочная доска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Лопатка, разделочная доска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Лопатка, разделочная доска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Лопатка, разделочная доска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C769AF" w:rsidTr="00CE0831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Pr="00C769AF" w:rsidRDefault="00C769AF" w:rsidP="00C769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16 </w:t>
            </w:r>
            <w:r>
              <w:rPr>
                <w:rFonts w:ascii="Times New Roman" w:hAnsi="Times New Roman"/>
                <w:b/>
                <w:sz w:val="24"/>
              </w:rPr>
              <w:t>Скульптурная резьба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Скульптурная резьба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Шкатулка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Шкатулка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Шкатулка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Шкатулка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Скворечник, кормушка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Скворечник, кормушка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Скворечник, кормушка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C769AF" w:rsidTr="00CB63B6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Pr="00C769AF" w:rsidRDefault="00C769AF" w:rsidP="00C769A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28 </w:t>
            </w:r>
            <w:r>
              <w:rPr>
                <w:rFonts w:ascii="Times New Roman" w:hAnsi="Times New Roman"/>
                <w:b/>
                <w:sz w:val="24"/>
              </w:rPr>
              <w:t xml:space="preserve">Моделирование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МБОУ «СОШ №4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Самолет, орудие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Самолет, орудие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Колодец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Колодец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Башня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Башня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Морские суда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Морские суда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Игрушки из дерева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Игрушки из дерева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Кольцеброс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турникмен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Кольцеброс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турникмен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C769AF" w:rsidTr="003B0A9D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AF" w:rsidRDefault="00C769AF" w:rsidP="00C769A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b/>
                <w:sz w:val="24"/>
              </w:rPr>
              <w:t xml:space="preserve">Итоговое занятие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Итоговое занятие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Опрос </w:t>
            </w:r>
          </w:p>
        </w:tc>
      </w:tr>
      <w:tr w:rsidR="00756515" w:rsidTr="00C769AF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 w:rsidP="00756515">
            <w:pPr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15" w:rsidRDefault="00756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Итоговое занятие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left="-109" w:right="-10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МБОУ «СОШ №4 г.Шали»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15" w:rsidRDefault="0075651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</w:tbl>
    <w:p w:rsidR="00756515" w:rsidRDefault="00756515" w:rsidP="00756515">
      <w:pPr>
        <w:spacing w:after="26" w:line="256" w:lineRule="auto"/>
        <w:ind w:right="12"/>
        <w:rPr>
          <w:rFonts w:ascii="Times New Roman" w:hAnsi="Times New Roman" w:cs="Times New Roman"/>
          <w:b/>
        </w:rPr>
      </w:pPr>
    </w:p>
    <w:p w:rsidR="00347E73" w:rsidRPr="00347E73" w:rsidRDefault="00347E73" w:rsidP="00347E73">
      <w:pPr>
        <w:spacing w:line="256" w:lineRule="auto"/>
        <w:ind w:left="262"/>
        <w:rPr>
          <w:rFonts w:ascii="Times New Roman" w:eastAsia="Times New Roman" w:hAnsi="Times New Roman" w:cs="Times New Roman"/>
          <w:color w:val="000000"/>
          <w:sz w:val="28"/>
          <w:szCs w:val="22"/>
        </w:rPr>
      </w:pPr>
    </w:p>
    <w:p w:rsidR="00347E73" w:rsidRPr="00347E73" w:rsidRDefault="00347E73" w:rsidP="00EF1DAF">
      <w:pPr>
        <w:spacing w:after="30" w:line="256" w:lineRule="auto"/>
        <w:ind w:left="259"/>
        <w:jc w:val="center"/>
        <w:rPr>
          <w:rFonts w:ascii="Times New Roman" w:hAnsi="Times New Roman" w:cs="Times New Roman"/>
        </w:rPr>
      </w:pPr>
    </w:p>
    <w:p w:rsidR="00347E73" w:rsidRDefault="00347E73" w:rsidP="00347E73">
      <w:pPr>
        <w:spacing w:line="256" w:lineRule="auto"/>
        <w:ind w:left="202" w:right="6"/>
        <w:jc w:val="center"/>
        <w:rPr>
          <w:rFonts w:ascii="Times New Roman" w:hAnsi="Times New Roman" w:cs="Times New Roman"/>
          <w:b/>
          <w:sz w:val="24"/>
        </w:rPr>
      </w:pPr>
    </w:p>
    <w:p w:rsidR="00C769AF" w:rsidRDefault="00C769AF" w:rsidP="00347E73">
      <w:pPr>
        <w:spacing w:line="256" w:lineRule="auto"/>
        <w:ind w:left="202" w:right="6"/>
        <w:jc w:val="center"/>
        <w:rPr>
          <w:rFonts w:ascii="Times New Roman" w:hAnsi="Times New Roman" w:cs="Times New Roman"/>
          <w:b/>
          <w:sz w:val="24"/>
        </w:rPr>
      </w:pPr>
    </w:p>
    <w:p w:rsidR="00C769AF" w:rsidRPr="00347E73" w:rsidRDefault="00C769AF" w:rsidP="00347E73">
      <w:pPr>
        <w:spacing w:line="256" w:lineRule="auto"/>
        <w:ind w:left="202" w:right="6"/>
        <w:jc w:val="center"/>
        <w:rPr>
          <w:rFonts w:ascii="Times New Roman" w:hAnsi="Times New Roman" w:cs="Times New Roman"/>
          <w:b/>
          <w:sz w:val="24"/>
        </w:rPr>
      </w:pPr>
    </w:p>
    <w:p w:rsidR="00347E73" w:rsidRPr="00347E73" w:rsidRDefault="00347E73" w:rsidP="00347E73">
      <w:pPr>
        <w:spacing w:line="420" w:lineRule="auto"/>
        <w:ind w:left="262" w:right="9360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i/>
        </w:rPr>
        <w:t xml:space="preserve">   </w:t>
      </w:r>
    </w:p>
    <w:p w:rsidR="00347E73" w:rsidRPr="00347E73" w:rsidRDefault="00347E73" w:rsidP="00347E73">
      <w:pPr>
        <w:spacing w:after="277" w:line="256" w:lineRule="auto"/>
        <w:ind w:left="10" w:right="57"/>
        <w:jc w:val="right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i/>
        </w:rPr>
        <w:lastRenderedPageBreak/>
        <w:t xml:space="preserve">Приложение 2 </w:t>
      </w:r>
    </w:p>
    <w:p w:rsidR="00EF1DAF" w:rsidRDefault="00347E73" w:rsidP="00347E73">
      <w:pPr>
        <w:spacing w:after="4"/>
        <w:ind w:left="247" w:right="190" w:firstLine="1298"/>
        <w:rPr>
          <w:rFonts w:ascii="Times New Roman" w:hAnsi="Times New Roman" w:cs="Times New Roman"/>
          <w:i/>
        </w:rPr>
      </w:pPr>
      <w:r w:rsidRPr="00347E73">
        <w:rPr>
          <w:rFonts w:ascii="Times New Roman" w:hAnsi="Times New Roman" w:cs="Times New Roman"/>
          <w:b/>
        </w:rPr>
        <w:t>Критерии и показатели оценки знаний обучающихся</w:t>
      </w:r>
      <w:r w:rsidRPr="00347E73">
        <w:rPr>
          <w:rFonts w:ascii="Times New Roman" w:hAnsi="Times New Roman" w:cs="Times New Roman"/>
          <w:i/>
        </w:rPr>
        <w:t xml:space="preserve"> </w:t>
      </w:r>
    </w:p>
    <w:p w:rsidR="00347E73" w:rsidRPr="00347E73" w:rsidRDefault="00347E73" w:rsidP="00347E73">
      <w:pPr>
        <w:spacing w:after="4"/>
        <w:ind w:left="247" w:right="190" w:firstLine="1298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  <w:i/>
        </w:rPr>
        <w:t>Прямые:</w:t>
      </w: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овладение теоретическим уровнем знаний;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овладение рабочими приёмами при работе с инструментами и приспособлениями;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применение полученных знаний на практике;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соблюдение технических и технологических требований;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овладение навыками качественного изготовления изделия по внешнему виду готового изделия;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изготовление изделия в установленные сроки;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3" w:line="266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соблюдение </w:t>
      </w:r>
      <w:r w:rsidRPr="00347E73">
        <w:rPr>
          <w:rFonts w:ascii="Times New Roman" w:hAnsi="Times New Roman" w:cs="Times New Roman"/>
        </w:rPr>
        <w:tab/>
        <w:t xml:space="preserve">правил </w:t>
      </w:r>
      <w:r w:rsidRPr="00347E73">
        <w:rPr>
          <w:rFonts w:ascii="Times New Roman" w:hAnsi="Times New Roman" w:cs="Times New Roman"/>
        </w:rPr>
        <w:tab/>
        <w:t xml:space="preserve">техники </w:t>
      </w:r>
      <w:r w:rsidRPr="00347E73">
        <w:rPr>
          <w:rFonts w:ascii="Times New Roman" w:hAnsi="Times New Roman" w:cs="Times New Roman"/>
        </w:rPr>
        <w:tab/>
        <w:t xml:space="preserve">безопасности, </w:t>
      </w:r>
      <w:r w:rsidRPr="00347E73">
        <w:rPr>
          <w:rFonts w:ascii="Times New Roman" w:hAnsi="Times New Roman" w:cs="Times New Roman"/>
        </w:rPr>
        <w:tab/>
        <w:t xml:space="preserve">пожарной </w:t>
      </w:r>
      <w:r w:rsidRPr="00347E73">
        <w:rPr>
          <w:rFonts w:ascii="Times New Roman" w:hAnsi="Times New Roman" w:cs="Times New Roman"/>
        </w:rPr>
        <w:tab/>
        <w:t xml:space="preserve">и электробезопасности, производственной санитарии и охраны среды. </w:t>
      </w:r>
      <w:r w:rsidRPr="00347E73">
        <w:rPr>
          <w:rFonts w:ascii="Times New Roman" w:eastAsia="Calibri" w:hAnsi="Times New Roman" w:cs="Times New Roman"/>
          <w:b/>
          <w:i/>
        </w:rPr>
        <w:t>Косвенные:</w:t>
      </w:r>
      <w:r w:rsidRPr="00347E73">
        <w:rPr>
          <w:rFonts w:ascii="Times New Roman" w:hAnsi="Times New Roman" w:cs="Times New Roman"/>
          <w:i/>
        </w:rPr>
        <w:t xml:space="preserve">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экономия материалов;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желание трудиться;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познавательная активность и творческий подход; </w:t>
      </w:r>
    </w:p>
    <w:p w:rsidR="00347E73" w:rsidRPr="00347E73" w:rsidRDefault="00347E73" w:rsidP="00347E73">
      <w:pPr>
        <w:widowControl/>
        <w:numPr>
          <w:ilvl w:val="1"/>
          <w:numId w:val="22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proofErr w:type="gramStart"/>
      <w:r w:rsidRPr="00347E73">
        <w:rPr>
          <w:rFonts w:ascii="Times New Roman" w:hAnsi="Times New Roman" w:cs="Times New Roman"/>
        </w:rPr>
        <w:t xml:space="preserve">самостоятельность; </w:t>
      </w:r>
      <w:r w:rsidRPr="00347E73">
        <w:rPr>
          <w:rFonts w:ascii="Times New Roman" w:eastAsia="Segoe UI Symbol" w:hAnsi="Times New Roman" w:cs="Times New Roman"/>
        </w:rPr>
        <w:sym w:font="Segoe UI Symbol" w:char="F0B7"/>
      </w:r>
      <w:r w:rsidRPr="00347E73">
        <w:rPr>
          <w:rFonts w:ascii="Times New Roman" w:eastAsia="Arial" w:hAnsi="Times New Roman" w:cs="Times New Roman"/>
        </w:rPr>
        <w:t xml:space="preserve"> </w:t>
      </w:r>
      <w:r w:rsidRPr="00347E73">
        <w:rPr>
          <w:rFonts w:ascii="Times New Roman" w:hAnsi="Times New Roman" w:cs="Times New Roman"/>
        </w:rPr>
        <w:t>партнёрские</w:t>
      </w:r>
      <w:proofErr w:type="gramEnd"/>
      <w:r w:rsidRPr="00347E73">
        <w:rPr>
          <w:rFonts w:ascii="Times New Roman" w:hAnsi="Times New Roman" w:cs="Times New Roman"/>
        </w:rPr>
        <w:t xml:space="preserve"> отношения при совместной работе. </w:t>
      </w:r>
    </w:p>
    <w:p w:rsidR="00347E73" w:rsidRPr="00347E73" w:rsidRDefault="00347E73" w:rsidP="00347E73">
      <w:pPr>
        <w:spacing w:after="24" w:line="256" w:lineRule="auto"/>
        <w:ind w:left="98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pStyle w:val="1"/>
      </w:pPr>
      <w:r w:rsidRPr="00347E73">
        <w:t>Методы обучения</w:t>
      </w:r>
      <w:r w:rsidRPr="00347E73">
        <w:rPr>
          <w:u w:val="none"/>
        </w:rPr>
        <w:t xml:space="preserve"> </w:t>
      </w:r>
    </w:p>
    <w:p w:rsidR="00347E73" w:rsidRPr="00347E73" w:rsidRDefault="00347E73" w:rsidP="00347E73">
      <w:pPr>
        <w:widowControl/>
        <w:numPr>
          <w:ilvl w:val="0"/>
          <w:numId w:val="24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Словесные: рассказ, беседа, объяснение. </w:t>
      </w:r>
    </w:p>
    <w:p w:rsidR="00347E73" w:rsidRPr="00347E73" w:rsidRDefault="00347E73" w:rsidP="00347E73">
      <w:pPr>
        <w:widowControl/>
        <w:numPr>
          <w:ilvl w:val="0"/>
          <w:numId w:val="24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Наглядные: иллюстрации, демонстрации. </w:t>
      </w:r>
    </w:p>
    <w:p w:rsidR="00347E73" w:rsidRPr="00347E73" w:rsidRDefault="00347E73" w:rsidP="00347E73">
      <w:pPr>
        <w:widowControl/>
        <w:numPr>
          <w:ilvl w:val="0"/>
          <w:numId w:val="24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Практические: практические занятия. </w:t>
      </w:r>
    </w:p>
    <w:p w:rsidR="00347E73" w:rsidRPr="00347E73" w:rsidRDefault="00347E73" w:rsidP="00347E73">
      <w:pPr>
        <w:widowControl/>
        <w:numPr>
          <w:ilvl w:val="0"/>
          <w:numId w:val="24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Репродуктивные, проблемно-поисковые: повторение, конструирование. </w:t>
      </w:r>
    </w:p>
    <w:p w:rsidR="00347E73" w:rsidRPr="00347E73" w:rsidRDefault="00347E73" w:rsidP="00347E73">
      <w:pPr>
        <w:widowControl/>
        <w:numPr>
          <w:ilvl w:val="0"/>
          <w:numId w:val="24"/>
        </w:numPr>
        <w:suppressAutoHyphens w:val="0"/>
        <w:spacing w:after="10" w:line="268" w:lineRule="auto"/>
        <w:ind w:right="64" w:hanging="360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Эвристический: продумывание будущей работы. </w:t>
      </w:r>
    </w:p>
    <w:p w:rsidR="00347E73" w:rsidRPr="00347E73" w:rsidRDefault="00347E73" w:rsidP="00347E73">
      <w:pPr>
        <w:spacing w:after="27"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>Результативность обучения</w:t>
      </w:r>
      <w:r w:rsidRPr="00347E73">
        <w:rPr>
          <w:rFonts w:ascii="Times New Roman" w:hAnsi="Times New Roman" w:cs="Times New Roman"/>
        </w:rPr>
        <w:t xml:space="preserve"> по программе определяется с помощью беседы, практической работы и оценивается по трехбалльной системе – «удовлетворительно», «хорошо», «отлично». 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В начале первого учебного года возможна проверка уровня </w:t>
      </w:r>
      <w:proofErr w:type="gramStart"/>
      <w:r w:rsidRPr="00347E73">
        <w:rPr>
          <w:rFonts w:ascii="Times New Roman" w:hAnsi="Times New Roman" w:cs="Times New Roman"/>
        </w:rPr>
        <w:t xml:space="preserve">общих </w:t>
      </w:r>
      <w:r w:rsidR="00EF1DAF">
        <w:rPr>
          <w:rFonts w:ascii="Times New Roman" w:hAnsi="Times New Roman" w:cs="Times New Roman"/>
        </w:rPr>
        <w:t xml:space="preserve"> </w:t>
      </w:r>
      <w:r w:rsidRPr="00347E73">
        <w:rPr>
          <w:rFonts w:ascii="Times New Roman" w:hAnsi="Times New Roman" w:cs="Times New Roman"/>
        </w:rPr>
        <w:t>знаний</w:t>
      </w:r>
      <w:proofErr w:type="gramEnd"/>
      <w:r w:rsidRPr="00347E73">
        <w:rPr>
          <w:rFonts w:ascii="Times New Roman" w:hAnsi="Times New Roman" w:cs="Times New Roman"/>
        </w:rPr>
        <w:t xml:space="preserve"> учащихся в виде беседы, устных опросов, тестирования, практических заданий. 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>Текущий контроль</w:t>
      </w:r>
      <w:r w:rsidRPr="00347E73">
        <w:rPr>
          <w:rFonts w:ascii="Times New Roman" w:hAnsi="Times New Roman" w:cs="Times New Roman"/>
        </w:rPr>
        <w:t xml:space="preserve"> осуществляется на протяжении учебного года в форме беседы, устных опросов, выполнения практической работы. 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>Промежуточная аттестация</w:t>
      </w:r>
      <w:r w:rsidRPr="00347E73">
        <w:rPr>
          <w:rFonts w:ascii="Times New Roman" w:hAnsi="Times New Roman" w:cs="Times New Roman"/>
        </w:rPr>
        <w:t xml:space="preserve"> - выставление учащимся оценок в диагностические карты («отлично», «хорошо», «удовлетворительно») по критериям дополнительной общеразвивающей программы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«Деревообработка» в середине и в конце каждого учебного года. </w:t>
      </w:r>
      <w:r w:rsidRPr="00347E73">
        <w:rPr>
          <w:rFonts w:ascii="Times New Roman" w:hAnsi="Times New Roman" w:cs="Times New Roman"/>
          <w:b/>
        </w:rPr>
        <w:t>Итоговая аттестация</w:t>
      </w:r>
      <w:r w:rsidRPr="00347E73">
        <w:rPr>
          <w:rFonts w:ascii="Times New Roman" w:hAnsi="Times New Roman" w:cs="Times New Roman"/>
        </w:rPr>
        <w:t xml:space="preserve"> - выставление учащимся оценок в итоговые ведомости («отлично», «хорошо», «удовлетворительно») по результатам анализа всех промежуточных аттестаций. 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t>Итоговой аттестацией</w:t>
      </w:r>
      <w:r w:rsidRPr="00347E73">
        <w:rPr>
          <w:rFonts w:ascii="Times New Roman" w:hAnsi="Times New Roman" w:cs="Times New Roman"/>
        </w:rPr>
        <w:t xml:space="preserve"> завершается процесс образования программе. </w:t>
      </w:r>
    </w:p>
    <w:p w:rsidR="00347E73" w:rsidRPr="00347E73" w:rsidRDefault="00347E73" w:rsidP="00347E73">
      <w:pPr>
        <w:ind w:left="283" w:right="64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Критериями оценки знаний, умений и навыков, учащихся являются: </w:t>
      </w:r>
    </w:p>
    <w:p w:rsidR="00347E73" w:rsidRPr="00347E73" w:rsidRDefault="00347E73" w:rsidP="00347E73">
      <w:pPr>
        <w:widowControl/>
        <w:numPr>
          <w:ilvl w:val="0"/>
          <w:numId w:val="26"/>
        </w:numPr>
        <w:suppressAutoHyphens w:val="0"/>
        <w:spacing w:after="10" w:line="268" w:lineRule="auto"/>
        <w:ind w:right="64" w:hanging="163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организация рабочего места; </w:t>
      </w:r>
    </w:p>
    <w:p w:rsidR="00347E73" w:rsidRPr="00347E73" w:rsidRDefault="00347E73" w:rsidP="00347E73">
      <w:pPr>
        <w:widowControl/>
        <w:numPr>
          <w:ilvl w:val="0"/>
          <w:numId w:val="26"/>
        </w:numPr>
        <w:suppressAutoHyphens w:val="0"/>
        <w:spacing w:after="10" w:line="268" w:lineRule="auto"/>
        <w:ind w:right="64" w:hanging="163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теоретические знания; </w:t>
      </w:r>
    </w:p>
    <w:p w:rsidR="00347E73" w:rsidRPr="00347E73" w:rsidRDefault="00347E73" w:rsidP="00347E73">
      <w:pPr>
        <w:widowControl/>
        <w:numPr>
          <w:ilvl w:val="0"/>
          <w:numId w:val="26"/>
        </w:numPr>
        <w:suppressAutoHyphens w:val="0"/>
        <w:spacing w:after="10" w:line="268" w:lineRule="auto"/>
        <w:ind w:right="64" w:hanging="163"/>
        <w:jc w:val="both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выполнение практической </w:t>
      </w:r>
      <w:proofErr w:type="gramStart"/>
      <w:r w:rsidRPr="00347E73">
        <w:rPr>
          <w:rFonts w:ascii="Times New Roman" w:hAnsi="Times New Roman" w:cs="Times New Roman"/>
        </w:rPr>
        <w:t>работы;  -</w:t>
      </w:r>
      <w:proofErr w:type="gramEnd"/>
      <w:r w:rsidRPr="00347E73">
        <w:rPr>
          <w:rFonts w:ascii="Times New Roman" w:hAnsi="Times New Roman" w:cs="Times New Roman"/>
        </w:rPr>
        <w:t xml:space="preserve"> оценка готового изделия.  </w:t>
      </w: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C769AF" w:rsidRDefault="00C769AF" w:rsidP="00347E73">
      <w:pPr>
        <w:spacing w:line="256" w:lineRule="auto"/>
        <w:ind w:right="3330"/>
        <w:jc w:val="right"/>
        <w:rPr>
          <w:rFonts w:ascii="Times New Roman" w:hAnsi="Times New Roman" w:cs="Times New Roman"/>
          <w:b/>
        </w:rPr>
      </w:pPr>
    </w:p>
    <w:p w:rsidR="00347E73" w:rsidRPr="00347E73" w:rsidRDefault="00347E73" w:rsidP="00347E73">
      <w:pPr>
        <w:spacing w:line="256" w:lineRule="auto"/>
        <w:ind w:right="3330"/>
        <w:jc w:val="right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  <w:b/>
        </w:rPr>
        <w:lastRenderedPageBreak/>
        <w:t xml:space="preserve">Критерии оценивания </w:t>
      </w:r>
    </w:p>
    <w:p w:rsidR="00347E73" w:rsidRPr="00347E73" w:rsidRDefault="00347E73" w:rsidP="00347E73">
      <w:pPr>
        <w:spacing w:line="256" w:lineRule="auto"/>
        <w:ind w:left="262"/>
        <w:rPr>
          <w:rFonts w:ascii="Times New Roman" w:hAnsi="Times New Roman" w:cs="Times New Roman"/>
        </w:rPr>
      </w:pPr>
      <w:r w:rsidRPr="00347E7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751" w:type="dxa"/>
        <w:tblInd w:w="-22" w:type="dxa"/>
        <w:tblCellMar>
          <w:top w:w="65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250"/>
        <w:gridCol w:w="2230"/>
        <w:gridCol w:w="2345"/>
        <w:gridCol w:w="2926"/>
      </w:tblGrid>
      <w:tr w:rsidR="00347E73" w:rsidRPr="00347E73" w:rsidTr="00347E73">
        <w:trPr>
          <w:trHeight w:val="334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ind w:right="21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Критерии оценки результата </w:t>
            </w:r>
          </w:p>
        </w:tc>
        <w:tc>
          <w:tcPr>
            <w:tcW w:w="7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  <w:b/>
              </w:rPr>
              <w:t xml:space="preserve">Условия оценки </w:t>
            </w:r>
          </w:p>
        </w:tc>
      </w:tr>
      <w:tr w:rsidR="00347E73" w:rsidRPr="00347E73" w:rsidTr="00347E73">
        <w:trPr>
          <w:trHeight w:val="6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E73" w:rsidRPr="00347E73" w:rsidRDefault="00347E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  <w:b/>
              </w:rPr>
              <w:t xml:space="preserve">«высокий»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  <w:b/>
              </w:rPr>
              <w:t xml:space="preserve">«средний»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  <w:b/>
              </w:rPr>
              <w:t xml:space="preserve">«низкий» </w:t>
            </w:r>
          </w:p>
        </w:tc>
      </w:tr>
      <w:tr w:rsidR="00347E73" w:rsidRPr="00347E73" w:rsidTr="00C769AF">
        <w:trPr>
          <w:trHeight w:val="2285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Организация рабочего места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after="2" w:line="235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учащийся тщательно </w:t>
            </w:r>
          </w:p>
          <w:p w:rsidR="00347E73" w:rsidRPr="00347E73" w:rsidRDefault="00347E73">
            <w:pPr>
              <w:spacing w:after="5"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спланировал </w:t>
            </w:r>
          </w:p>
          <w:p w:rsidR="00347E73" w:rsidRPr="00347E73" w:rsidRDefault="00347E73">
            <w:pPr>
              <w:tabs>
                <w:tab w:val="right" w:pos="2087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труд </w:t>
            </w:r>
            <w:r w:rsidRPr="00347E73">
              <w:rPr>
                <w:rFonts w:ascii="Times New Roman" w:hAnsi="Times New Roman" w:cs="Times New Roman"/>
              </w:rPr>
              <w:tab/>
              <w:t xml:space="preserve">и </w:t>
            </w:r>
          </w:p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рационально организовал рабочее </w:t>
            </w:r>
            <w:r w:rsidRPr="00347E73">
              <w:rPr>
                <w:rFonts w:ascii="Times New Roman" w:hAnsi="Times New Roman" w:cs="Times New Roman"/>
              </w:rPr>
              <w:tab/>
              <w:t xml:space="preserve">место; полностью соблюдал правила ТБ.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after="2" w:line="235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учащийся допустил </w:t>
            </w:r>
          </w:p>
          <w:p w:rsidR="00347E73" w:rsidRPr="00347E73" w:rsidRDefault="00347E73">
            <w:pPr>
              <w:spacing w:after="5"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незначительные </w:t>
            </w:r>
          </w:p>
          <w:p w:rsidR="00347E73" w:rsidRPr="00347E73" w:rsidRDefault="00347E73">
            <w:pPr>
              <w:spacing w:after="27" w:line="242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недостатки </w:t>
            </w:r>
            <w:r w:rsidRPr="00347E73">
              <w:rPr>
                <w:rFonts w:ascii="Times New Roman" w:hAnsi="Times New Roman" w:cs="Times New Roman"/>
              </w:rPr>
              <w:tab/>
              <w:t xml:space="preserve">в планировании </w:t>
            </w:r>
          </w:p>
          <w:p w:rsidR="00347E73" w:rsidRPr="00347E73" w:rsidRDefault="00347E73">
            <w:pPr>
              <w:tabs>
                <w:tab w:val="right" w:pos="2202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труда </w:t>
            </w:r>
            <w:r w:rsidRPr="00347E73">
              <w:rPr>
                <w:rFonts w:ascii="Times New Roman" w:hAnsi="Times New Roman" w:cs="Times New Roman"/>
              </w:rPr>
              <w:tab/>
              <w:t xml:space="preserve">и </w:t>
            </w:r>
          </w:p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организации рабочего </w:t>
            </w:r>
            <w:r w:rsidRPr="00347E73">
              <w:rPr>
                <w:rFonts w:ascii="Times New Roman" w:hAnsi="Times New Roman" w:cs="Times New Roman"/>
              </w:rPr>
              <w:tab/>
              <w:t xml:space="preserve">места; полностью соблюдены правила ТБ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after="47" w:line="237" w:lineRule="auto"/>
              <w:ind w:left="2" w:right="70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имели место недостатки в планировании труда и организации рабочего места; не полностью соблюдены правила </w:t>
            </w:r>
          </w:p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ТБ. </w:t>
            </w:r>
          </w:p>
        </w:tc>
      </w:tr>
      <w:tr w:rsidR="00347E73" w:rsidRPr="00347E73" w:rsidTr="00C769AF">
        <w:trPr>
          <w:trHeight w:val="318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Теоретические знания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37" w:lineRule="auto"/>
              <w:ind w:right="7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учащийся полностью усвоил учебный материал; умеет изложить его своими словами; самостоятельно подтверждает ответ конкретными </w:t>
            </w:r>
          </w:p>
          <w:p w:rsidR="00347E73" w:rsidRPr="00347E73" w:rsidRDefault="00347E73">
            <w:pPr>
              <w:spacing w:after="5"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примерами; </w:t>
            </w:r>
          </w:p>
          <w:p w:rsidR="00347E73" w:rsidRPr="00347E73" w:rsidRDefault="00347E73">
            <w:pPr>
              <w:tabs>
                <w:tab w:val="right" w:pos="2087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правильно </w:t>
            </w:r>
            <w:r w:rsidRPr="00347E73">
              <w:rPr>
                <w:rFonts w:ascii="Times New Roman" w:hAnsi="Times New Roman" w:cs="Times New Roman"/>
              </w:rPr>
              <w:tab/>
              <w:t xml:space="preserve">и </w:t>
            </w:r>
          </w:p>
          <w:p w:rsidR="00347E73" w:rsidRPr="00347E73" w:rsidRDefault="00347E73">
            <w:pPr>
              <w:spacing w:after="5"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обстоятельно </w:t>
            </w:r>
          </w:p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отвечает </w:t>
            </w:r>
            <w:r w:rsidRPr="00347E73">
              <w:rPr>
                <w:rFonts w:ascii="Times New Roman" w:hAnsi="Times New Roman" w:cs="Times New Roman"/>
              </w:rPr>
              <w:tab/>
              <w:t xml:space="preserve">на дополнительный вопрос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37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учащийся </w:t>
            </w:r>
            <w:r w:rsidRPr="00347E73">
              <w:rPr>
                <w:rFonts w:ascii="Times New Roman" w:hAnsi="Times New Roman" w:cs="Times New Roman"/>
              </w:rPr>
              <w:tab/>
              <w:t xml:space="preserve">в основном усвоил учебный материал; допускает </w:t>
            </w:r>
          </w:p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незначительные </w:t>
            </w:r>
          </w:p>
          <w:p w:rsidR="00347E73" w:rsidRPr="00347E73" w:rsidRDefault="00347E73">
            <w:pPr>
              <w:spacing w:line="237" w:lineRule="auto"/>
              <w:ind w:left="2" w:right="70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ошибки в его изложении своими словами; подтверждает ответ конкретными примерами; </w:t>
            </w:r>
          </w:p>
          <w:p w:rsidR="00347E73" w:rsidRPr="00347E73" w:rsidRDefault="00347E73">
            <w:pPr>
              <w:spacing w:after="5"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правильно </w:t>
            </w:r>
          </w:p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отвечает </w:t>
            </w:r>
            <w:r w:rsidRPr="00347E73">
              <w:rPr>
                <w:rFonts w:ascii="Times New Roman" w:hAnsi="Times New Roman" w:cs="Times New Roman"/>
              </w:rPr>
              <w:tab/>
              <w:t xml:space="preserve">на дополнительные вопросы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37" w:lineRule="auto"/>
              <w:ind w:left="2" w:right="70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учащийся не усвоил существенную часть учебного материала; допускает значительные ошибки в его изложении своими словами; </w:t>
            </w:r>
          </w:p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затрудняется подтвердить </w:t>
            </w:r>
            <w:r w:rsidRPr="00347E73">
              <w:rPr>
                <w:rFonts w:ascii="Times New Roman" w:hAnsi="Times New Roman" w:cs="Times New Roman"/>
              </w:rPr>
              <w:tab/>
              <w:t xml:space="preserve">ответ конкретными примерами; </w:t>
            </w:r>
            <w:r w:rsidRPr="00347E73">
              <w:rPr>
                <w:rFonts w:ascii="Times New Roman" w:hAnsi="Times New Roman" w:cs="Times New Roman"/>
              </w:rPr>
              <w:tab/>
              <w:t xml:space="preserve">слабо отвечает </w:t>
            </w:r>
            <w:r w:rsidRPr="00347E73">
              <w:rPr>
                <w:rFonts w:ascii="Times New Roman" w:hAnsi="Times New Roman" w:cs="Times New Roman"/>
              </w:rPr>
              <w:tab/>
              <w:t xml:space="preserve">на дополнительные вопросы </w:t>
            </w:r>
          </w:p>
        </w:tc>
      </w:tr>
      <w:tr w:rsidR="00347E73" w:rsidRPr="00347E73" w:rsidTr="00C769AF">
        <w:trPr>
          <w:trHeight w:val="177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Выполнение практической работы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after="23" w:line="247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правильно выполнялись приёмы </w:t>
            </w:r>
            <w:r w:rsidRPr="00347E73">
              <w:rPr>
                <w:rFonts w:ascii="Times New Roman" w:hAnsi="Times New Roman" w:cs="Times New Roman"/>
              </w:rPr>
              <w:tab/>
              <w:t xml:space="preserve">труда; самостоятельно </w:t>
            </w:r>
          </w:p>
          <w:p w:rsidR="00347E73" w:rsidRPr="00347E73" w:rsidRDefault="00347E73">
            <w:pPr>
              <w:tabs>
                <w:tab w:val="right" w:pos="2087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и </w:t>
            </w:r>
            <w:r w:rsidRPr="00347E73">
              <w:rPr>
                <w:rFonts w:ascii="Times New Roman" w:hAnsi="Times New Roman" w:cs="Times New Roman"/>
              </w:rPr>
              <w:tab/>
              <w:t xml:space="preserve">творчески </w:t>
            </w:r>
          </w:p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выполнялась работа; задание выполнено </w:t>
            </w:r>
            <w:r w:rsidRPr="00347E73">
              <w:rPr>
                <w:rFonts w:ascii="Times New Roman" w:hAnsi="Times New Roman" w:cs="Times New Roman"/>
              </w:rPr>
              <w:tab/>
              <w:t xml:space="preserve">в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tabs>
                <w:tab w:val="right" w:pos="2202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в </w:t>
            </w:r>
            <w:r w:rsidRPr="00347E73">
              <w:rPr>
                <w:rFonts w:ascii="Times New Roman" w:hAnsi="Times New Roman" w:cs="Times New Roman"/>
              </w:rPr>
              <w:tab/>
              <w:t xml:space="preserve">основном </w:t>
            </w:r>
          </w:p>
          <w:p w:rsidR="00347E73" w:rsidRPr="00347E73" w:rsidRDefault="00347E73">
            <w:pPr>
              <w:spacing w:after="34" w:line="235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правильно выполнялись </w:t>
            </w:r>
          </w:p>
          <w:p w:rsidR="00347E73" w:rsidRPr="00347E73" w:rsidRDefault="00347E73">
            <w:pPr>
              <w:tabs>
                <w:tab w:val="right" w:pos="2202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приёмы </w:t>
            </w:r>
            <w:r w:rsidRPr="00347E73">
              <w:rPr>
                <w:rFonts w:ascii="Times New Roman" w:hAnsi="Times New Roman" w:cs="Times New Roman"/>
              </w:rPr>
              <w:tab/>
              <w:t xml:space="preserve">труда; </w:t>
            </w:r>
          </w:p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работа выполнялась самостоятельно; норма </w:t>
            </w:r>
            <w:r w:rsidRPr="00347E73">
              <w:rPr>
                <w:rFonts w:ascii="Times New Roman" w:hAnsi="Times New Roman" w:cs="Times New Roman"/>
              </w:rPr>
              <w:tab/>
              <w:t xml:space="preserve">времени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отдельные </w:t>
            </w:r>
            <w:r w:rsidRPr="00347E73">
              <w:rPr>
                <w:rFonts w:ascii="Times New Roman" w:hAnsi="Times New Roman" w:cs="Times New Roman"/>
              </w:rPr>
              <w:tab/>
              <w:t xml:space="preserve">приёмы труда </w:t>
            </w:r>
            <w:r w:rsidRPr="00347E73">
              <w:rPr>
                <w:rFonts w:ascii="Times New Roman" w:hAnsi="Times New Roman" w:cs="Times New Roman"/>
              </w:rPr>
              <w:tab/>
              <w:t xml:space="preserve">выполнялись неправильно; самостоятельность </w:t>
            </w:r>
            <w:r w:rsidRPr="00347E73">
              <w:rPr>
                <w:rFonts w:ascii="Times New Roman" w:hAnsi="Times New Roman" w:cs="Times New Roman"/>
              </w:rPr>
              <w:tab/>
              <w:t xml:space="preserve">в работе была низкой; норма </w:t>
            </w:r>
            <w:r w:rsidRPr="00347E73">
              <w:rPr>
                <w:rFonts w:ascii="Times New Roman" w:hAnsi="Times New Roman" w:cs="Times New Roman"/>
              </w:rPr>
              <w:tab/>
              <w:t xml:space="preserve">времени </w:t>
            </w:r>
            <w:proofErr w:type="spellStart"/>
            <w:r w:rsidRPr="00347E73">
              <w:rPr>
                <w:rFonts w:ascii="Times New Roman" w:hAnsi="Times New Roman" w:cs="Times New Roman"/>
              </w:rPr>
              <w:t>недовыполнена</w:t>
            </w:r>
            <w:proofErr w:type="spellEnd"/>
            <w:r w:rsidRPr="00347E73">
              <w:rPr>
                <w:rFonts w:ascii="Times New Roman" w:hAnsi="Times New Roman" w:cs="Times New Roman"/>
              </w:rPr>
              <w:t xml:space="preserve"> на 10- 15%. </w:t>
            </w:r>
          </w:p>
        </w:tc>
      </w:tr>
      <w:tr w:rsidR="00347E73" w:rsidRPr="00347E73" w:rsidTr="00347E73">
        <w:trPr>
          <w:trHeight w:val="977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73" w:rsidRPr="00347E73" w:rsidRDefault="00347E7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after="5"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установленный </w:t>
            </w:r>
          </w:p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срок </w:t>
            </w:r>
            <w:r w:rsidRPr="00347E73">
              <w:rPr>
                <w:rFonts w:ascii="Times New Roman" w:hAnsi="Times New Roman" w:cs="Times New Roman"/>
              </w:rPr>
              <w:tab/>
              <w:t xml:space="preserve">или раньше.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выполнена </w:t>
            </w:r>
            <w:r w:rsidRPr="00347E73">
              <w:rPr>
                <w:rFonts w:ascii="Times New Roman" w:hAnsi="Times New Roman" w:cs="Times New Roman"/>
              </w:rPr>
              <w:tab/>
              <w:t xml:space="preserve">или незначительно </w:t>
            </w:r>
            <w:proofErr w:type="spellStart"/>
            <w:r w:rsidRPr="00347E73">
              <w:rPr>
                <w:rFonts w:ascii="Times New Roman" w:hAnsi="Times New Roman" w:cs="Times New Roman"/>
              </w:rPr>
              <w:t>недовыполнена</w:t>
            </w:r>
            <w:proofErr w:type="spellEnd"/>
            <w:r w:rsidRPr="00347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73" w:rsidRPr="00347E73" w:rsidRDefault="00347E7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347E73" w:rsidRPr="00347E73" w:rsidTr="00C769AF">
        <w:trPr>
          <w:trHeight w:val="205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Оценка готового изделия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ind w:right="70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изделие изготовлено с учётом установленных требований к качеству и точности для выполнения основных операций.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изделие изготовлено </w:t>
            </w:r>
            <w:r w:rsidRPr="00347E73">
              <w:rPr>
                <w:rFonts w:ascii="Times New Roman" w:hAnsi="Times New Roman" w:cs="Times New Roman"/>
              </w:rPr>
              <w:tab/>
              <w:t xml:space="preserve">с незначительными отклонениями от установленных требований </w:t>
            </w:r>
            <w:r w:rsidRPr="00347E73">
              <w:rPr>
                <w:rFonts w:ascii="Times New Roman" w:hAnsi="Times New Roman" w:cs="Times New Roman"/>
              </w:rPr>
              <w:tab/>
              <w:t xml:space="preserve">к качеству, точности т.д.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73" w:rsidRPr="00347E73" w:rsidRDefault="00347E73">
            <w:pPr>
              <w:spacing w:after="2" w:line="235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изделие изготовлено с нарушениями </w:t>
            </w:r>
          </w:p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отдельных </w:t>
            </w:r>
          </w:p>
          <w:p w:rsidR="00347E73" w:rsidRPr="00347E73" w:rsidRDefault="00347E73">
            <w:pPr>
              <w:spacing w:after="39" w:line="235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требований к качеству, точности и </w:t>
            </w:r>
          </w:p>
          <w:p w:rsidR="00347E73" w:rsidRPr="00347E73" w:rsidRDefault="00347E73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347E73">
              <w:rPr>
                <w:rFonts w:ascii="Times New Roman" w:hAnsi="Times New Roman" w:cs="Times New Roman"/>
              </w:rPr>
              <w:t xml:space="preserve">т.д. </w:t>
            </w:r>
          </w:p>
        </w:tc>
      </w:tr>
    </w:tbl>
    <w:p w:rsidR="00347E73" w:rsidRPr="00347E73" w:rsidRDefault="00347E73" w:rsidP="00347E73">
      <w:pPr>
        <w:spacing w:line="256" w:lineRule="auto"/>
        <w:ind w:left="982"/>
        <w:rPr>
          <w:rFonts w:ascii="Times New Roman" w:eastAsia="Times New Roman" w:hAnsi="Times New Roman" w:cs="Times New Roman"/>
          <w:color w:val="000000"/>
          <w:sz w:val="28"/>
          <w:szCs w:val="22"/>
        </w:rPr>
      </w:pPr>
      <w:r w:rsidRPr="00347E73">
        <w:rPr>
          <w:rFonts w:ascii="Times New Roman" w:hAnsi="Times New Roman" w:cs="Times New Roman"/>
        </w:rPr>
        <w:t xml:space="preserve"> </w:t>
      </w:r>
    </w:p>
    <w:sectPr w:rsidR="00347E73" w:rsidRPr="00347E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D5273"/>
    <w:multiLevelType w:val="multilevel"/>
    <w:tmpl w:val="ACA6F5A8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6237F5E"/>
    <w:multiLevelType w:val="multilevel"/>
    <w:tmpl w:val="1ECCC5E6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39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4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53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60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67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75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82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9AE5DF8"/>
    <w:multiLevelType w:val="hybridMultilevel"/>
    <w:tmpl w:val="9B0ED832"/>
    <w:lvl w:ilvl="0" w:tplc="7D6CFFF6">
      <w:start w:val="1"/>
      <w:numFmt w:val="decimal"/>
      <w:lvlText w:val="%1."/>
      <w:lvlJc w:val="left"/>
      <w:pPr>
        <w:ind w:left="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E9A696E">
      <w:start w:val="1"/>
      <w:numFmt w:val="lowerLetter"/>
      <w:lvlText w:val="%2"/>
      <w:lvlJc w:val="left"/>
      <w:pPr>
        <w:ind w:left="1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FBEF676">
      <w:start w:val="1"/>
      <w:numFmt w:val="lowerRoman"/>
      <w:lvlText w:val="%3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C1A9DFC">
      <w:start w:val="1"/>
      <w:numFmt w:val="decimal"/>
      <w:lvlText w:val="%4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F121896">
      <w:start w:val="1"/>
      <w:numFmt w:val="lowerLetter"/>
      <w:lvlText w:val="%5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B28C87C">
      <w:start w:val="1"/>
      <w:numFmt w:val="lowerRoman"/>
      <w:lvlText w:val="%6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4E4C9A">
      <w:start w:val="1"/>
      <w:numFmt w:val="decimal"/>
      <w:lvlText w:val="%7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1DE6C6C">
      <w:start w:val="1"/>
      <w:numFmt w:val="lowerLetter"/>
      <w:lvlText w:val="%8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4B6B20A">
      <w:start w:val="1"/>
      <w:numFmt w:val="lowerRoman"/>
      <w:lvlText w:val="%9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8B32AA"/>
    <w:multiLevelType w:val="hybridMultilevel"/>
    <w:tmpl w:val="AF0E338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A675A"/>
    <w:multiLevelType w:val="hybridMultilevel"/>
    <w:tmpl w:val="68F640D6"/>
    <w:lvl w:ilvl="0" w:tplc="B4BAF1A4">
      <w:start w:val="1"/>
      <w:numFmt w:val="decimal"/>
      <w:lvlText w:val="%1.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9A39A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8CA1A2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20296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EA031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68893A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BA6B24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4867BC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E08DB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C007E7A"/>
    <w:multiLevelType w:val="multilevel"/>
    <w:tmpl w:val="AF9C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44E82"/>
    <w:multiLevelType w:val="multilevel"/>
    <w:tmpl w:val="AF9C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11DFC"/>
    <w:multiLevelType w:val="hybridMultilevel"/>
    <w:tmpl w:val="FF7AA562"/>
    <w:lvl w:ilvl="0" w:tplc="22E6403A">
      <w:start w:val="1"/>
      <w:numFmt w:val="decimal"/>
      <w:lvlText w:val="%1.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3D6162C">
      <w:start w:val="1"/>
      <w:numFmt w:val="bullet"/>
      <w:lvlText w:val="•"/>
      <w:lvlJc w:val="left"/>
      <w:pPr>
        <w:ind w:left="9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92C8DDC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3FA0236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4D8C4D2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16F946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8405D8C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1E2B10E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DE9764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55810196"/>
    <w:multiLevelType w:val="hybridMultilevel"/>
    <w:tmpl w:val="F35EEAB0"/>
    <w:lvl w:ilvl="0" w:tplc="29E8089A">
      <w:start w:val="1"/>
      <w:numFmt w:val="bullet"/>
      <w:lvlText w:val="-"/>
      <w:lvlJc w:val="left"/>
      <w:pPr>
        <w:ind w:left="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FEDE6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4CF34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BC462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A623C1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4B6AA6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6BA141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ADEFF2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D09E4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58E78EA"/>
    <w:multiLevelType w:val="multilevel"/>
    <w:tmpl w:val="1510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11641D"/>
    <w:multiLevelType w:val="hybridMultilevel"/>
    <w:tmpl w:val="ED9627EC"/>
    <w:lvl w:ilvl="0" w:tplc="CF22D43A">
      <w:start w:val="1"/>
      <w:numFmt w:val="bullet"/>
      <w:lvlText w:val="-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0C88DE6">
      <w:start w:val="1"/>
      <w:numFmt w:val="bullet"/>
      <w:lvlText w:val="o"/>
      <w:lvlJc w:val="left"/>
      <w:pPr>
        <w:ind w:left="1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96C0B98">
      <w:start w:val="1"/>
      <w:numFmt w:val="bullet"/>
      <w:lvlText w:val="▪"/>
      <w:lvlJc w:val="left"/>
      <w:pPr>
        <w:ind w:left="1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C8FE02">
      <w:start w:val="1"/>
      <w:numFmt w:val="bullet"/>
      <w:lvlText w:val="•"/>
      <w:lvlJc w:val="left"/>
      <w:pPr>
        <w:ind w:left="2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320050">
      <w:start w:val="1"/>
      <w:numFmt w:val="bullet"/>
      <w:lvlText w:val="o"/>
      <w:lvlJc w:val="left"/>
      <w:pPr>
        <w:ind w:left="33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12B57A">
      <w:start w:val="1"/>
      <w:numFmt w:val="bullet"/>
      <w:lvlText w:val="▪"/>
      <w:lvlJc w:val="left"/>
      <w:pPr>
        <w:ind w:left="4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DFA59F4">
      <w:start w:val="1"/>
      <w:numFmt w:val="bullet"/>
      <w:lvlText w:val="•"/>
      <w:lvlJc w:val="left"/>
      <w:pPr>
        <w:ind w:left="4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80E36EC">
      <w:start w:val="1"/>
      <w:numFmt w:val="bullet"/>
      <w:lvlText w:val="o"/>
      <w:lvlJc w:val="left"/>
      <w:pPr>
        <w:ind w:left="5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EAE4080">
      <w:start w:val="1"/>
      <w:numFmt w:val="bullet"/>
      <w:lvlText w:val="▪"/>
      <w:lvlJc w:val="left"/>
      <w:pPr>
        <w:ind w:left="6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8481147"/>
    <w:multiLevelType w:val="hybridMultilevel"/>
    <w:tmpl w:val="F44470A2"/>
    <w:lvl w:ilvl="0" w:tplc="5D62D70C">
      <w:start w:val="1"/>
      <w:numFmt w:val="decimal"/>
      <w:lvlText w:val="%1."/>
      <w:lvlJc w:val="left"/>
      <w:pPr>
        <w:ind w:left="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4802B4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0FC45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B923A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7FAAE0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7926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904F51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71490C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2A544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58655FB3"/>
    <w:multiLevelType w:val="hybridMultilevel"/>
    <w:tmpl w:val="39282268"/>
    <w:lvl w:ilvl="0" w:tplc="3B1E76A2">
      <w:start w:val="1"/>
      <w:numFmt w:val="bullet"/>
      <w:lvlText w:val="-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DFAEFA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C74B2C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678282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AA0D2F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2406E0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14A638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1E122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CA53E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60415AA7"/>
    <w:multiLevelType w:val="multilevel"/>
    <w:tmpl w:val="F4D6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510D74"/>
    <w:multiLevelType w:val="hybridMultilevel"/>
    <w:tmpl w:val="A6BC04EA"/>
    <w:lvl w:ilvl="0" w:tplc="EB40895E">
      <w:start w:val="1"/>
      <w:numFmt w:val="bullet"/>
      <w:lvlText w:val="-"/>
      <w:lvlJc w:val="left"/>
      <w:pPr>
        <w:ind w:left="1063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2BE694A">
      <w:start w:val="1"/>
      <w:numFmt w:val="bullet"/>
      <w:lvlText w:val="o"/>
      <w:lvlJc w:val="left"/>
      <w:pPr>
        <w:ind w:left="130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CE4BBC">
      <w:start w:val="1"/>
      <w:numFmt w:val="bullet"/>
      <w:lvlText w:val="▪"/>
      <w:lvlJc w:val="left"/>
      <w:pPr>
        <w:ind w:left="202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D50CBEA">
      <w:start w:val="1"/>
      <w:numFmt w:val="bullet"/>
      <w:lvlText w:val="•"/>
      <w:lvlJc w:val="left"/>
      <w:pPr>
        <w:ind w:left="274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56E9286">
      <w:start w:val="1"/>
      <w:numFmt w:val="bullet"/>
      <w:lvlText w:val="o"/>
      <w:lvlJc w:val="left"/>
      <w:pPr>
        <w:ind w:left="346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F04C53C">
      <w:start w:val="1"/>
      <w:numFmt w:val="bullet"/>
      <w:lvlText w:val="▪"/>
      <w:lvlJc w:val="left"/>
      <w:pPr>
        <w:ind w:left="418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012A7A8">
      <w:start w:val="1"/>
      <w:numFmt w:val="bullet"/>
      <w:lvlText w:val="•"/>
      <w:lvlJc w:val="left"/>
      <w:pPr>
        <w:ind w:left="490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B4C4ED6">
      <w:start w:val="1"/>
      <w:numFmt w:val="bullet"/>
      <w:lvlText w:val="o"/>
      <w:lvlJc w:val="left"/>
      <w:pPr>
        <w:ind w:left="562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942776">
      <w:start w:val="1"/>
      <w:numFmt w:val="bullet"/>
      <w:lvlText w:val="▪"/>
      <w:lvlJc w:val="left"/>
      <w:pPr>
        <w:ind w:left="6345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67E91490"/>
    <w:multiLevelType w:val="hybridMultilevel"/>
    <w:tmpl w:val="F7A2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A348B"/>
    <w:multiLevelType w:val="multilevel"/>
    <w:tmpl w:val="CA7ED11E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B672A1D"/>
    <w:multiLevelType w:val="multilevel"/>
    <w:tmpl w:val="9C5CDC44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7C8251F5"/>
    <w:multiLevelType w:val="multilevel"/>
    <w:tmpl w:val="C402F392"/>
    <w:lvl w:ilvl="0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Text w:val="%1.%2"/>
      <w:lvlJc w:val="left"/>
      <w:pPr>
        <w:ind w:left="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73"/>
    <w:rsid w:val="00022614"/>
    <w:rsid w:val="001A6D91"/>
    <w:rsid w:val="001E0669"/>
    <w:rsid w:val="00347E73"/>
    <w:rsid w:val="005B2181"/>
    <w:rsid w:val="006C0B77"/>
    <w:rsid w:val="00756515"/>
    <w:rsid w:val="008242FF"/>
    <w:rsid w:val="00870751"/>
    <w:rsid w:val="00922C48"/>
    <w:rsid w:val="00B915B7"/>
    <w:rsid w:val="00C769AF"/>
    <w:rsid w:val="00EA59DF"/>
    <w:rsid w:val="00EE4070"/>
    <w:rsid w:val="00EF1DA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EDFF8-8F79-4E5A-87E2-8F1A64D7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E73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1">
    <w:name w:val="heading 1"/>
    <w:next w:val="a"/>
    <w:link w:val="10"/>
    <w:uiPriority w:val="9"/>
    <w:qFormat/>
    <w:rsid w:val="00347E73"/>
    <w:pPr>
      <w:keepNext/>
      <w:keepLines/>
      <w:spacing w:after="26" w:line="256" w:lineRule="auto"/>
      <w:ind w:left="262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E73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347E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347E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65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header"/>
    <w:basedOn w:val="a"/>
    <w:link w:val="a6"/>
    <w:uiPriority w:val="99"/>
    <w:semiHidden/>
    <w:unhideWhenUsed/>
    <w:rsid w:val="00756515"/>
    <w:pPr>
      <w:widowControl/>
      <w:tabs>
        <w:tab w:val="center" w:pos="4677"/>
        <w:tab w:val="right" w:pos="9355"/>
      </w:tabs>
      <w:suppressAutoHyphens w:val="0"/>
      <w:spacing w:after="160" w:line="25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56515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8"/>
    <w:uiPriority w:val="1"/>
    <w:locked/>
    <w:rsid w:val="00756515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756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756515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EF1DAF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1DAF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xxmVciQiXg" TargetMode="External"/><Relationship Id="rId18" Type="http://schemas.openxmlformats.org/officeDocument/2006/relationships/hyperlink" Target="https://www.youtube.com/watch?v=HxxmVciQiXg" TargetMode="External"/><Relationship Id="rId26" Type="http://schemas.openxmlformats.org/officeDocument/2006/relationships/hyperlink" Target="https://lesoteka.com/obrabotka/vyzhiganie-po-derevu" TargetMode="External"/><Relationship Id="rId39" Type="http://schemas.openxmlformats.org/officeDocument/2006/relationships/hyperlink" Target="https://zvetnoe.ru/club/poleznye-stati/vyzhiganie-po-derevu-dlya-nachinayushchikh/" TargetMode="External"/><Relationship Id="rId21" Type="http://schemas.openxmlformats.org/officeDocument/2006/relationships/hyperlink" Target="https://lesoteka.com/obrabotka/vyzhiganie-po-derevu" TargetMode="External"/><Relationship Id="rId34" Type="http://schemas.openxmlformats.org/officeDocument/2006/relationships/hyperlink" Target="https://zvetnoe.ru/club/poleznye-stati/vyzhiganie-po-derevu-dlya-nachinayushchikh/" TargetMode="External"/><Relationship Id="rId42" Type="http://schemas.openxmlformats.org/officeDocument/2006/relationships/hyperlink" Target="https://zvetnoe.ru/club/poleznye-stati/vyzhiganie-po-derevu-dlya-nachinayushchikh/" TargetMode="External"/><Relationship Id="rId47" Type="http://schemas.openxmlformats.org/officeDocument/2006/relationships/hyperlink" Target="https://zvetnoe.ru/club/poleznye-stati/vyzhiganie-po-derevu-dlya-nachinayushchikh/" TargetMode="External"/><Relationship Id="rId50" Type="http://schemas.openxmlformats.org/officeDocument/2006/relationships/hyperlink" Target="https://zvetnoe.ru/club/poleznye-stati/vyzhiganie-po-derevu-dlya-nachinayushchikh/" TargetMode="External"/><Relationship Id="rId55" Type="http://schemas.openxmlformats.org/officeDocument/2006/relationships/hyperlink" Target="https://zvetnoe.ru/club/poleznye-stati/vyzhiganie-po-derevu-dlya-nachinayushchikh/" TargetMode="External"/><Relationship Id="rId63" Type="http://schemas.openxmlformats.org/officeDocument/2006/relationships/hyperlink" Target="https://masteridelo.ru/remeslo/derevo/vyzhiganie/istoriya-i-vidy-tehniki-vyzhiganiya-po-derevu-pirografiya-dlya-detej.html" TargetMode="External"/><Relationship Id="rId68" Type="http://schemas.openxmlformats.org/officeDocument/2006/relationships/hyperlink" Target="https://masteridelo.ru/remeslo/derevo/vyzhiganie/istoriya-i-vidy-tehniki-vyzhiganiya-po-derevu-pirografiya-dlya-detej.html" TargetMode="External"/><Relationship Id="rId76" Type="http://schemas.openxmlformats.org/officeDocument/2006/relationships/hyperlink" Target="https://masteridelo.ru/remeslo/derevo/vyzhiganie/istoriya-i-vidy-tehniki-vyzhiganiya-po-derevu-pirografiya-dlya-detej.html" TargetMode="External"/><Relationship Id="rId84" Type="http://schemas.openxmlformats.org/officeDocument/2006/relationships/hyperlink" Target="https://masteridelo.ru/remeslo/derevo/vyzhiganie/istoriya-i-vidy-tehniki-vyzhiganiya-po-derevu-pirografiya-dlya-detej.html" TargetMode="External"/><Relationship Id="rId89" Type="http://schemas.openxmlformats.org/officeDocument/2006/relationships/hyperlink" Target="https://masteridelo.ru/remeslo/derevo/vyzhiganie/istoriya-i-vidy-tehniki-vyzhiganiya-po-derevu-pirografiya-dlya-detej.html" TargetMode="External"/><Relationship Id="rId7" Type="http://schemas.openxmlformats.org/officeDocument/2006/relationships/hyperlink" Target="https://www.youtube.com/watch?v=HxxmVciQiXg" TargetMode="External"/><Relationship Id="rId71" Type="http://schemas.openxmlformats.org/officeDocument/2006/relationships/hyperlink" Target="https://masteridelo.ru/remeslo/derevo/vyzhiganie/istoriya-i-vidy-tehniki-vyzhiganiya-po-derevu-pirografiya-dlya-detej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xxmVciQiXg" TargetMode="External"/><Relationship Id="rId29" Type="http://schemas.openxmlformats.org/officeDocument/2006/relationships/hyperlink" Target="https://lesoteka.com/obrabotka/vyzhiganie-po-derevu" TargetMode="External"/><Relationship Id="rId11" Type="http://schemas.openxmlformats.org/officeDocument/2006/relationships/hyperlink" Target="https://www.youtube.com/watch?v=HxxmVciQiXg" TargetMode="External"/><Relationship Id="rId24" Type="http://schemas.openxmlformats.org/officeDocument/2006/relationships/hyperlink" Target="https://lesoteka.com/obrabotka/vyzhiganie-po-derevu" TargetMode="External"/><Relationship Id="rId32" Type="http://schemas.openxmlformats.org/officeDocument/2006/relationships/hyperlink" Target="https://lesoteka.com/obrabotka/vyzhiganie-po-derevu" TargetMode="External"/><Relationship Id="rId37" Type="http://schemas.openxmlformats.org/officeDocument/2006/relationships/hyperlink" Target="https://zvetnoe.ru/club/poleznye-stati/vyzhiganie-po-derevu-dlya-nachinayushchikh/" TargetMode="External"/><Relationship Id="rId40" Type="http://schemas.openxmlformats.org/officeDocument/2006/relationships/hyperlink" Target="https://zvetnoe.ru/club/poleznye-stati/vyzhiganie-po-derevu-dlya-nachinayushchikh/" TargetMode="External"/><Relationship Id="rId45" Type="http://schemas.openxmlformats.org/officeDocument/2006/relationships/hyperlink" Target="https://zvetnoe.ru/club/poleznye-stati/vyzhiganie-po-derevu-dlya-nachinayushchikh/" TargetMode="External"/><Relationship Id="rId53" Type="http://schemas.openxmlformats.org/officeDocument/2006/relationships/hyperlink" Target="https://zvetnoe.ru/club/poleznye-stati/vyzhiganie-po-derevu-dlya-nachinayushchikh/" TargetMode="External"/><Relationship Id="rId58" Type="http://schemas.openxmlformats.org/officeDocument/2006/relationships/hyperlink" Target="https://masteridelo.ru/remeslo/derevo/vyzhiganie/istoriya-i-vidy-tehniki-vyzhiganiya-po-derevu-pirografiya-dlya-detej.html" TargetMode="External"/><Relationship Id="rId66" Type="http://schemas.openxmlformats.org/officeDocument/2006/relationships/hyperlink" Target="https://masteridelo.ru/remeslo/derevo/vyzhiganie/istoriya-i-vidy-tehniki-vyzhiganiya-po-derevu-pirografiya-dlya-detej.html" TargetMode="External"/><Relationship Id="rId74" Type="http://schemas.openxmlformats.org/officeDocument/2006/relationships/hyperlink" Target="https://masteridelo.ru/remeslo/derevo/vyzhiganie/istoriya-i-vidy-tehniki-vyzhiganiya-po-derevu-pirografiya-dlya-detej.html" TargetMode="External"/><Relationship Id="rId79" Type="http://schemas.openxmlformats.org/officeDocument/2006/relationships/hyperlink" Target="https://masteridelo.ru/remeslo/derevo/vyzhiganie/istoriya-i-vidy-tehniki-vyzhiganiya-po-derevu-pirografiya-dlya-detej.html" TargetMode="External"/><Relationship Id="rId87" Type="http://schemas.openxmlformats.org/officeDocument/2006/relationships/hyperlink" Target="https://masteridelo.ru/remeslo/derevo/vyzhiganie/istoriya-i-vidy-tehniki-vyzhiganiya-po-derevu-pirografiya-dlya-detej.html" TargetMode="External"/><Relationship Id="rId5" Type="http://schemas.openxmlformats.org/officeDocument/2006/relationships/hyperlink" Target="https://www.youtube.com/watch?v=HxxmVciQiXg" TargetMode="External"/><Relationship Id="rId61" Type="http://schemas.openxmlformats.org/officeDocument/2006/relationships/hyperlink" Target="https://masteridelo.ru/remeslo/derevo/vyzhiganie/istoriya-i-vidy-tehniki-vyzhiganiya-po-derevu-pirografiya-dlya-detej.html" TargetMode="External"/><Relationship Id="rId82" Type="http://schemas.openxmlformats.org/officeDocument/2006/relationships/hyperlink" Target="https://masteridelo.ru/remeslo/derevo/vyzhiganie/istoriya-i-vidy-tehniki-vyzhiganiya-po-derevu-pirografiya-dlya-detej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esoteka.com/obrabotka/vyzhiganie-po-derevu" TargetMode="External"/><Relationship Id="rId14" Type="http://schemas.openxmlformats.org/officeDocument/2006/relationships/hyperlink" Target="https://www.youtube.com/watch?v=HxxmVciQiXg" TargetMode="External"/><Relationship Id="rId22" Type="http://schemas.openxmlformats.org/officeDocument/2006/relationships/hyperlink" Target="https://lesoteka.com/obrabotka/vyzhiganie-po-derevu" TargetMode="External"/><Relationship Id="rId27" Type="http://schemas.openxmlformats.org/officeDocument/2006/relationships/hyperlink" Target="https://lesoteka.com/obrabotka/vyzhiganie-po-derevu" TargetMode="External"/><Relationship Id="rId30" Type="http://schemas.openxmlformats.org/officeDocument/2006/relationships/hyperlink" Target="https://lesoteka.com/obrabotka/vyzhiganie-po-derevu" TargetMode="External"/><Relationship Id="rId35" Type="http://schemas.openxmlformats.org/officeDocument/2006/relationships/hyperlink" Target="https://zvetnoe.ru/club/poleznye-stati/vyzhiganie-po-derevu-dlya-nachinayushchikh/" TargetMode="External"/><Relationship Id="rId43" Type="http://schemas.openxmlformats.org/officeDocument/2006/relationships/hyperlink" Target="https://zvetnoe.ru/club/poleznye-stati/vyzhiganie-po-derevu-dlya-nachinayushchikh/" TargetMode="External"/><Relationship Id="rId48" Type="http://schemas.openxmlformats.org/officeDocument/2006/relationships/hyperlink" Target="https://zvetnoe.ru/club/poleznye-stati/vyzhiganie-po-derevu-dlya-nachinayushchikh/" TargetMode="External"/><Relationship Id="rId56" Type="http://schemas.openxmlformats.org/officeDocument/2006/relationships/hyperlink" Target="https://zvetnoe.ru/club/poleznye-stati/vyzhiganie-po-derevu-dlya-nachinayushchikh/" TargetMode="External"/><Relationship Id="rId64" Type="http://schemas.openxmlformats.org/officeDocument/2006/relationships/hyperlink" Target="https://masteridelo.ru/remeslo/derevo/vyzhiganie/istoriya-i-vidy-tehniki-vyzhiganiya-po-derevu-pirografiya-dlya-detej.html" TargetMode="External"/><Relationship Id="rId69" Type="http://schemas.openxmlformats.org/officeDocument/2006/relationships/hyperlink" Target="https://masteridelo.ru/remeslo/derevo/vyzhiganie/istoriya-i-vidy-tehniki-vyzhiganiya-po-derevu-pirografiya-dlya-detej.html" TargetMode="External"/><Relationship Id="rId77" Type="http://schemas.openxmlformats.org/officeDocument/2006/relationships/hyperlink" Target="https://masteridelo.ru/remeslo/derevo/vyzhiganie/istoriya-i-vidy-tehniki-vyzhiganiya-po-derevu-pirografiya-dlya-detej.html" TargetMode="External"/><Relationship Id="rId8" Type="http://schemas.openxmlformats.org/officeDocument/2006/relationships/hyperlink" Target="https://www.youtube.com/watch?v=HxxmVciQiXg" TargetMode="External"/><Relationship Id="rId51" Type="http://schemas.openxmlformats.org/officeDocument/2006/relationships/hyperlink" Target="https://zvetnoe.ru/club/poleznye-stati/vyzhiganie-po-derevu-dlya-nachinayushchikh/" TargetMode="External"/><Relationship Id="rId72" Type="http://schemas.openxmlformats.org/officeDocument/2006/relationships/hyperlink" Target="https://masteridelo.ru/remeslo/derevo/vyzhiganie/istoriya-i-vidy-tehniki-vyzhiganiya-po-derevu-pirografiya-dlya-detej.html" TargetMode="External"/><Relationship Id="rId80" Type="http://schemas.openxmlformats.org/officeDocument/2006/relationships/hyperlink" Target="https://masteridelo.ru/remeslo/derevo/vyzhiganie/istoriya-i-vidy-tehniki-vyzhiganiya-po-derevu-pirografiya-dlya-detej.html" TargetMode="External"/><Relationship Id="rId85" Type="http://schemas.openxmlformats.org/officeDocument/2006/relationships/hyperlink" Target="https://masteridelo.ru/remeslo/derevo/vyzhiganie/istoriya-i-vidy-tehniki-vyzhiganiya-po-derevu-pirografiya-dlya-detej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HxxmVciQiXg" TargetMode="External"/><Relationship Id="rId17" Type="http://schemas.openxmlformats.org/officeDocument/2006/relationships/hyperlink" Target="https://www.youtube.com/watch?v=HxxmVciQiXg" TargetMode="External"/><Relationship Id="rId25" Type="http://schemas.openxmlformats.org/officeDocument/2006/relationships/hyperlink" Target="https://lesoteka.com/obrabotka/vyzhiganie-po-derevu" TargetMode="External"/><Relationship Id="rId33" Type="http://schemas.openxmlformats.org/officeDocument/2006/relationships/hyperlink" Target="https://lesoteka.com/obrabotka/vyzhiganie-po-derevu" TargetMode="External"/><Relationship Id="rId38" Type="http://schemas.openxmlformats.org/officeDocument/2006/relationships/hyperlink" Target="https://zvetnoe.ru/club/poleznye-stati/vyzhiganie-po-derevu-dlya-nachinayushchikh/" TargetMode="External"/><Relationship Id="rId46" Type="http://schemas.openxmlformats.org/officeDocument/2006/relationships/hyperlink" Target="https://zvetnoe.ru/club/poleznye-stati/vyzhiganie-po-derevu-dlya-nachinayushchikh/" TargetMode="External"/><Relationship Id="rId59" Type="http://schemas.openxmlformats.org/officeDocument/2006/relationships/hyperlink" Target="https://masteridelo.ru/remeslo/derevo/vyzhiganie/istoriya-i-vidy-tehniki-vyzhiganiya-po-derevu-pirografiya-dlya-detej.html" TargetMode="External"/><Relationship Id="rId67" Type="http://schemas.openxmlformats.org/officeDocument/2006/relationships/hyperlink" Target="https://masteridelo.ru/remeslo/derevo/vyzhiganie/istoriya-i-vidy-tehniki-vyzhiganiya-po-derevu-pirografiya-dlya-detej.html" TargetMode="External"/><Relationship Id="rId20" Type="http://schemas.openxmlformats.org/officeDocument/2006/relationships/hyperlink" Target="https://lesoteka.com/obrabotka/vyzhiganie-po-derevu" TargetMode="External"/><Relationship Id="rId41" Type="http://schemas.openxmlformats.org/officeDocument/2006/relationships/hyperlink" Target="https://zvetnoe.ru/club/poleznye-stati/vyzhiganie-po-derevu-dlya-nachinayushchikh/" TargetMode="External"/><Relationship Id="rId54" Type="http://schemas.openxmlformats.org/officeDocument/2006/relationships/hyperlink" Target="https://zvetnoe.ru/club/poleznye-stati/vyzhiganie-po-derevu-dlya-nachinayushchikh/" TargetMode="External"/><Relationship Id="rId62" Type="http://schemas.openxmlformats.org/officeDocument/2006/relationships/hyperlink" Target="https://masteridelo.ru/remeslo/derevo/vyzhiganie/istoriya-i-vidy-tehniki-vyzhiganiya-po-derevu-pirografiya-dlya-detej.html" TargetMode="External"/><Relationship Id="rId70" Type="http://schemas.openxmlformats.org/officeDocument/2006/relationships/hyperlink" Target="https://masteridelo.ru/remeslo/derevo/vyzhiganie/istoriya-i-vidy-tehniki-vyzhiganiya-po-derevu-pirografiya-dlya-detej.html" TargetMode="External"/><Relationship Id="rId75" Type="http://schemas.openxmlformats.org/officeDocument/2006/relationships/hyperlink" Target="https://masteridelo.ru/remeslo/derevo/vyzhiganie/istoriya-i-vidy-tehniki-vyzhiganiya-po-derevu-pirografiya-dlya-detej.html" TargetMode="External"/><Relationship Id="rId83" Type="http://schemas.openxmlformats.org/officeDocument/2006/relationships/hyperlink" Target="https://masteridelo.ru/remeslo/derevo/vyzhiganie/istoriya-i-vidy-tehniki-vyzhiganiya-po-derevu-pirografiya-dlya-detej.html" TargetMode="External"/><Relationship Id="rId88" Type="http://schemas.openxmlformats.org/officeDocument/2006/relationships/hyperlink" Target="https://masteridelo.ru/remeslo/derevo/vyzhiganie/istoriya-i-vidy-tehniki-vyzhiganiya-po-derevu-pirografiya-dlya-detej.html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xxmVciQiXg" TargetMode="External"/><Relationship Id="rId15" Type="http://schemas.openxmlformats.org/officeDocument/2006/relationships/hyperlink" Target="https://www.youtube.com/watch?v=HxxmVciQiXg" TargetMode="External"/><Relationship Id="rId23" Type="http://schemas.openxmlformats.org/officeDocument/2006/relationships/hyperlink" Target="https://lesoteka.com/obrabotka/vyzhiganie-po-derevu" TargetMode="External"/><Relationship Id="rId28" Type="http://schemas.openxmlformats.org/officeDocument/2006/relationships/hyperlink" Target="https://lesoteka.com/obrabotka/vyzhiganie-po-derevu" TargetMode="External"/><Relationship Id="rId36" Type="http://schemas.openxmlformats.org/officeDocument/2006/relationships/hyperlink" Target="https://zvetnoe.ru/club/poleznye-stati/vyzhiganie-po-derevu-dlya-nachinayushchikh/" TargetMode="External"/><Relationship Id="rId49" Type="http://schemas.openxmlformats.org/officeDocument/2006/relationships/hyperlink" Target="https://zvetnoe.ru/club/poleznye-stati/vyzhiganie-po-derevu-dlya-nachinayushchikh/" TargetMode="External"/><Relationship Id="rId57" Type="http://schemas.openxmlformats.org/officeDocument/2006/relationships/hyperlink" Target="https://masteridelo.ru/remeslo/derevo/vyzhiganie/istoriya-i-vidy-tehniki-vyzhiganiya-po-derevu-pirografiya-dlya-detej.html" TargetMode="External"/><Relationship Id="rId10" Type="http://schemas.openxmlformats.org/officeDocument/2006/relationships/hyperlink" Target="https://www.youtube.com/watch?v=HxxmVciQiXg" TargetMode="External"/><Relationship Id="rId31" Type="http://schemas.openxmlformats.org/officeDocument/2006/relationships/hyperlink" Target="https://lesoteka.com/obrabotka/vyzhiganie-po-derevu" TargetMode="External"/><Relationship Id="rId44" Type="http://schemas.openxmlformats.org/officeDocument/2006/relationships/hyperlink" Target="https://zvetnoe.ru/club/poleznye-stati/vyzhiganie-po-derevu-dlya-nachinayushchikh/" TargetMode="External"/><Relationship Id="rId52" Type="http://schemas.openxmlformats.org/officeDocument/2006/relationships/hyperlink" Target="https://zvetnoe.ru/club/poleznye-stati/vyzhiganie-po-derevu-dlya-nachinayushchikh/" TargetMode="External"/><Relationship Id="rId60" Type="http://schemas.openxmlformats.org/officeDocument/2006/relationships/hyperlink" Target="https://masteridelo.ru/remeslo/derevo/vyzhiganie/istoriya-i-vidy-tehniki-vyzhiganiya-po-derevu-pirografiya-dlya-detej.html" TargetMode="External"/><Relationship Id="rId65" Type="http://schemas.openxmlformats.org/officeDocument/2006/relationships/hyperlink" Target="https://masteridelo.ru/remeslo/derevo/vyzhiganie/istoriya-i-vidy-tehniki-vyzhiganiya-po-derevu-pirografiya-dlya-detej.html" TargetMode="External"/><Relationship Id="rId73" Type="http://schemas.openxmlformats.org/officeDocument/2006/relationships/hyperlink" Target="https://masteridelo.ru/remeslo/derevo/vyzhiganie/istoriya-i-vidy-tehniki-vyzhiganiya-po-derevu-pirografiya-dlya-detej.html" TargetMode="External"/><Relationship Id="rId78" Type="http://schemas.openxmlformats.org/officeDocument/2006/relationships/hyperlink" Target="https://masteridelo.ru/remeslo/derevo/vyzhiganie/istoriya-i-vidy-tehniki-vyzhiganiya-po-derevu-pirografiya-dlya-detej.html" TargetMode="External"/><Relationship Id="rId81" Type="http://schemas.openxmlformats.org/officeDocument/2006/relationships/hyperlink" Target="https://masteridelo.ru/remeslo/derevo/vyzhiganie/istoriya-i-vidy-tehniki-vyzhiganiya-po-derevu-pirografiya-dlya-detej.html" TargetMode="External"/><Relationship Id="rId86" Type="http://schemas.openxmlformats.org/officeDocument/2006/relationships/hyperlink" Target="https://masteridelo.ru/remeslo/derevo/vyzhiganie/istoriya-i-vidy-tehniki-vyzhiganiya-po-derevu-pirografiya-dlya-dete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xxmVciQi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6708</Words>
  <Characters>38240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2025-10-06T08:45:00Z</cp:lastPrinted>
  <dcterms:created xsi:type="dcterms:W3CDTF">2025-10-06T06:57:00Z</dcterms:created>
  <dcterms:modified xsi:type="dcterms:W3CDTF">2025-10-06T09:30:00Z</dcterms:modified>
</cp:coreProperties>
</file>