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08" w:rsidRPr="00A83908" w:rsidRDefault="00A83908" w:rsidP="00A8390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3908" w:rsidRPr="00A83908" w:rsidRDefault="00A83908" w:rsidP="00A8390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3908" w:rsidRPr="00A83908" w:rsidRDefault="00A83908" w:rsidP="00A8390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3908" w:rsidRPr="00A83908" w:rsidRDefault="00A83908" w:rsidP="00A8390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3908" w:rsidRPr="00A83908" w:rsidRDefault="00A83908" w:rsidP="00A83908">
      <w:pPr>
        <w:pStyle w:val="a6"/>
        <w:numPr>
          <w:ilvl w:val="0"/>
          <w:numId w:val="1"/>
        </w:numPr>
        <w:shd w:val="clear" w:color="auto" w:fill="FFFFFF"/>
        <w:suppressAutoHyphens w:val="0"/>
        <w:jc w:val="center"/>
        <w:rPr>
          <w:color w:val="000000"/>
          <w:sz w:val="36"/>
          <w:szCs w:val="36"/>
          <w:lang w:eastAsia="ru-RU"/>
        </w:rPr>
      </w:pPr>
    </w:p>
    <w:p w:rsidR="00A83908" w:rsidRPr="00A83908" w:rsidRDefault="00A83908" w:rsidP="00A83908">
      <w:pPr>
        <w:pStyle w:val="a6"/>
        <w:numPr>
          <w:ilvl w:val="0"/>
          <w:numId w:val="1"/>
        </w:numPr>
        <w:shd w:val="clear" w:color="auto" w:fill="FFFFFF"/>
        <w:suppressAutoHyphens w:val="0"/>
        <w:jc w:val="center"/>
        <w:rPr>
          <w:color w:val="000000"/>
          <w:sz w:val="36"/>
          <w:szCs w:val="36"/>
          <w:lang w:eastAsia="ru-RU"/>
        </w:rPr>
      </w:pPr>
      <w:r w:rsidRPr="00A83908">
        <w:rPr>
          <w:b/>
          <w:bCs/>
          <w:color w:val="000000"/>
          <w:sz w:val="36"/>
          <w:szCs w:val="36"/>
          <w:lang w:eastAsia="ru-RU"/>
        </w:rPr>
        <w:t>ФОНД ОЦЕНОЧНЫХ СРЕДСТВ</w:t>
      </w:r>
    </w:p>
    <w:p w:rsidR="00A83908" w:rsidRPr="00A83908" w:rsidRDefault="00A83908" w:rsidP="00A83908">
      <w:pPr>
        <w:pStyle w:val="a6"/>
        <w:numPr>
          <w:ilvl w:val="0"/>
          <w:numId w:val="1"/>
        </w:numPr>
        <w:shd w:val="clear" w:color="auto" w:fill="FFFFFF"/>
        <w:suppressAutoHyphens w:val="0"/>
        <w:jc w:val="center"/>
        <w:rPr>
          <w:color w:val="000000"/>
          <w:sz w:val="36"/>
          <w:szCs w:val="36"/>
          <w:lang w:eastAsia="ru-RU"/>
        </w:rPr>
      </w:pPr>
      <w:r w:rsidRPr="00A83908">
        <w:rPr>
          <w:b/>
          <w:bCs/>
          <w:color w:val="000000"/>
          <w:sz w:val="36"/>
          <w:szCs w:val="36"/>
          <w:lang w:eastAsia="ru-RU"/>
        </w:rPr>
        <w:t>по учебному предмету</w:t>
      </w:r>
    </w:p>
    <w:p w:rsidR="00A83908" w:rsidRPr="00A83908" w:rsidRDefault="00A83908" w:rsidP="00A83908">
      <w:pPr>
        <w:pStyle w:val="a6"/>
        <w:numPr>
          <w:ilvl w:val="0"/>
          <w:numId w:val="1"/>
        </w:numPr>
        <w:shd w:val="clear" w:color="auto" w:fill="FFFFFF"/>
        <w:suppressAutoHyphens w:val="0"/>
        <w:jc w:val="center"/>
        <w:rPr>
          <w:color w:val="000000"/>
          <w:sz w:val="36"/>
          <w:szCs w:val="36"/>
          <w:lang w:eastAsia="ru-RU"/>
        </w:rPr>
      </w:pPr>
    </w:p>
    <w:p w:rsidR="00A83908" w:rsidRPr="006824BB" w:rsidRDefault="00A83908" w:rsidP="00A83908">
      <w:pPr>
        <w:pStyle w:val="a6"/>
        <w:numPr>
          <w:ilvl w:val="0"/>
          <w:numId w:val="1"/>
        </w:numPr>
        <w:shd w:val="clear" w:color="auto" w:fill="FFFFFF"/>
        <w:suppressAutoHyphens w:val="0"/>
        <w:jc w:val="center"/>
        <w:rPr>
          <w:color w:val="000000"/>
          <w:sz w:val="36"/>
          <w:szCs w:val="36"/>
          <w:lang w:eastAsia="ru-RU"/>
        </w:rPr>
      </w:pPr>
      <w:r>
        <w:rPr>
          <w:color w:val="000000"/>
          <w:sz w:val="36"/>
          <w:szCs w:val="36"/>
          <w:lang w:eastAsia="ru-RU"/>
        </w:rPr>
        <w:t>ИЗОБРАЗИТЕЛЬНОЕ ИСКУССТВО</w:t>
      </w:r>
    </w:p>
    <w:p w:rsidR="00A83908" w:rsidRPr="00A83908" w:rsidRDefault="00A83908" w:rsidP="00A8390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A83908" w:rsidRPr="006824BB" w:rsidRDefault="00A83908" w:rsidP="00A839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6824BB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для обучающихся </w:t>
      </w:r>
      <w:r w:rsidR="00CF1874">
        <w:rPr>
          <w:rFonts w:ascii="Times New Roman" w:hAnsi="Times New Roman" w:cs="Times New Roman"/>
          <w:b/>
          <w:color w:val="000000"/>
          <w:sz w:val="36"/>
          <w:szCs w:val="36"/>
        </w:rPr>
        <w:t>5-7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Pr="006824BB">
        <w:rPr>
          <w:rFonts w:ascii="Times New Roman" w:hAnsi="Times New Roman" w:cs="Times New Roman"/>
          <w:b/>
          <w:color w:val="000000"/>
          <w:sz w:val="36"/>
          <w:szCs w:val="36"/>
        </w:rPr>
        <w:t>класс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ов</w:t>
      </w:r>
    </w:p>
    <w:p w:rsidR="00A83908" w:rsidRPr="00A83908" w:rsidRDefault="00A83908" w:rsidP="00A8390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3908" w:rsidRPr="00A83908" w:rsidRDefault="00A83908" w:rsidP="00A8390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83908" w:rsidRPr="00A83908" w:rsidRDefault="00A83908" w:rsidP="00A8390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83908" w:rsidRPr="00A83908" w:rsidRDefault="00A83908" w:rsidP="00A8390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AF57BE" w:rsidRDefault="00AF57BE" w:rsidP="00561FEA">
      <w:pPr>
        <w:pStyle w:val="a6"/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FC175E" w:rsidRPr="00FC175E" w:rsidRDefault="00FC175E" w:rsidP="00FC175E">
      <w:pPr>
        <w:spacing w:line="360" w:lineRule="auto"/>
        <w:ind w:left="360"/>
        <w:jc w:val="both"/>
        <w:rPr>
          <w:color w:val="FF0000"/>
          <w:sz w:val="24"/>
          <w:szCs w:val="24"/>
        </w:rPr>
      </w:pPr>
    </w:p>
    <w:p w:rsidR="005876F2" w:rsidRPr="007134D1" w:rsidRDefault="005876F2" w:rsidP="005876F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Система оценивания по изобразительному искусству</w:t>
      </w:r>
    </w:p>
    <w:p w:rsidR="005876F2" w:rsidRPr="00E55FE0" w:rsidRDefault="005876F2" w:rsidP="005876F2">
      <w:pPr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517"/>
      </w:tblGrid>
      <w:tr w:rsidR="005876F2" w:rsidTr="009E2906">
        <w:tc>
          <w:tcPr>
            <w:tcW w:w="817" w:type="dxa"/>
          </w:tcPr>
          <w:p w:rsidR="005876F2" w:rsidRPr="00C67E0A" w:rsidRDefault="005876F2" w:rsidP="009E2906">
            <w:pPr>
              <w:rPr>
                <w:rFonts w:ascii="Times New Roman" w:hAnsi="Times New Roman" w:cs="Times New Roman"/>
                <w:b/>
                <w:i/>
              </w:rPr>
            </w:pPr>
            <w:r w:rsidRPr="00C67E0A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6237" w:type="dxa"/>
          </w:tcPr>
          <w:p w:rsidR="005876F2" w:rsidRPr="00C67E0A" w:rsidRDefault="005876F2" w:rsidP="009E2906">
            <w:pPr>
              <w:rPr>
                <w:rFonts w:ascii="Times New Roman" w:hAnsi="Times New Roman" w:cs="Times New Roman"/>
                <w:b/>
                <w:i/>
              </w:rPr>
            </w:pPr>
            <w:r w:rsidRPr="00C67E0A">
              <w:rPr>
                <w:rFonts w:ascii="Times New Roman" w:hAnsi="Times New Roman" w:cs="Times New Roman"/>
                <w:b/>
                <w:i/>
              </w:rPr>
              <w:t>Формы тестовых заданий и их параметры</w:t>
            </w:r>
          </w:p>
        </w:tc>
        <w:tc>
          <w:tcPr>
            <w:tcW w:w="2517" w:type="dxa"/>
          </w:tcPr>
          <w:p w:rsidR="005876F2" w:rsidRPr="00C67E0A" w:rsidRDefault="005876F2" w:rsidP="009E2906">
            <w:pPr>
              <w:rPr>
                <w:rFonts w:ascii="Times New Roman" w:hAnsi="Times New Roman" w:cs="Times New Roman"/>
                <w:b/>
                <w:i/>
              </w:rPr>
            </w:pPr>
            <w:r w:rsidRPr="00C67E0A">
              <w:rPr>
                <w:rFonts w:ascii="Times New Roman" w:hAnsi="Times New Roman" w:cs="Times New Roman"/>
                <w:b/>
                <w:i/>
              </w:rPr>
              <w:t>оценивание</w:t>
            </w:r>
          </w:p>
        </w:tc>
      </w:tr>
      <w:tr w:rsidR="005876F2" w:rsidTr="009E2906">
        <w:tc>
          <w:tcPr>
            <w:tcW w:w="81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:rsidR="005876F2" w:rsidRPr="008F59CC" w:rsidRDefault="005876F2" w:rsidP="009E29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8F59CC">
              <w:rPr>
                <w:rFonts w:ascii="Times New Roman" w:hAnsi="Times New Roman" w:cs="Times New Roman"/>
                <w:b/>
              </w:rPr>
              <w:t>ыбор одного варианта ответа из предложенного множества</w:t>
            </w:r>
          </w:p>
        </w:tc>
        <w:tc>
          <w:tcPr>
            <w:tcW w:w="2517" w:type="dxa"/>
          </w:tcPr>
          <w:p w:rsidR="005876F2" w:rsidRPr="008F59CC" w:rsidRDefault="005876F2" w:rsidP="009E2906">
            <w:pPr>
              <w:rPr>
                <w:rFonts w:ascii="Times New Roman" w:hAnsi="Times New Roman" w:cs="Times New Roman"/>
                <w:b/>
              </w:rPr>
            </w:pPr>
            <w:r w:rsidRPr="008F59CC">
              <w:rPr>
                <w:rFonts w:ascii="Times New Roman" w:hAnsi="Times New Roman" w:cs="Times New Roman"/>
                <w:b/>
              </w:rPr>
              <w:t>1 балл</w:t>
            </w:r>
          </w:p>
        </w:tc>
      </w:tr>
      <w:tr w:rsidR="005876F2" w:rsidTr="009E2906">
        <w:tc>
          <w:tcPr>
            <w:tcW w:w="817" w:type="dxa"/>
            <w:vMerge w:val="restart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:rsidR="005876F2" w:rsidRPr="008F59CC" w:rsidRDefault="005876F2" w:rsidP="009E29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8F59CC">
              <w:rPr>
                <w:rFonts w:ascii="Times New Roman" w:hAnsi="Times New Roman" w:cs="Times New Roman"/>
                <w:b/>
              </w:rPr>
              <w:t>ыбор нескольких верных вариантов ответа из предложенного множества</w:t>
            </w:r>
          </w:p>
        </w:tc>
        <w:tc>
          <w:tcPr>
            <w:tcW w:w="2517" w:type="dxa"/>
          </w:tcPr>
          <w:p w:rsidR="005876F2" w:rsidRPr="008F59CC" w:rsidRDefault="005876F2" w:rsidP="009E2906">
            <w:pPr>
              <w:rPr>
                <w:rFonts w:ascii="Times New Roman" w:hAnsi="Times New Roman" w:cs="Times New Roman"/>
                <w:b/>
              </w:rPr>
            </w:pPr>
            <w:r w:rsidRPr="008F59CC">
              <w:rPr>
                <w:rFonts w:ascii="Times New Roman" w:hAnsi="Times New Roman" w:cs="Times New Roman"/>
                <w:b/>
              </w:rPr>
              <w:t>Максимально – 2 балла</w:t>
            </w:r>
          </w:p>
        </w:tc>
      </w:tr>
      <w:tr w:rsidR="005876F2" w:rsidTr="009E2906">
        <w:tc>
          <w:tcPr>
            <w:tcW w:w="817" w:type="dxa"/>
            <w:vMerge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ошибок </w:t>
            </w:r>
          </w:p>
        </w:tc>
        <w:tc>
          <w:tcPr>
            <w:tcW w:w="251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2балла</w:t>
            </w:r>
          </w:p>
        </w:tc>
      </w:tr>
      <w:tr w:rsidR="005876F2" w:rsidTr="009E2906">
        <w:tc>
          <w:tcPr>
            <w:tcW w:w="817" w:type="dxa"/>
            <w:vMerge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 w:rsidRPr="008F59CC">
              <w:rPr>
                <w:rFonts w:ascii="Times New Roman" w:hAnsi="Times New Roman" w:cs="Times New Roman"/>
              </w:rPr>
              <w:t>выполнение задания с одной</w:t>
            </w:r>
            <w:r>
              <w:rPr>
                <w:rFonts w:ascii="Times New Roman" w:hAnsi="Times New Roman" w:cs="Times New Roman"/>
              </w:rPr>
              <w:t xml:space="preserve"> ошибкой (одного неверно указанного</w:t>
            </w:r>
            <w:r w:rsidRPr="008F59C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или одного недостающего варианта, или лишнего наряду с верными вариантами)</w:t>
            </w:r>
          </w:p>
        </w:tc>
        <w:tc>
          <w:tcPr>
            <w:tcW w:w="251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</w:tr>
      <w:tr w:rsidR="005876F2" w:rsidTr="009E2906">
        <w:tc>
          <w:tcPr>
            <w:tcW w:w="817" w:type="dxa"/>
            <w:vMerge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и более ошибки</w:t>
            </w:r>
          </w:p>
        </w:tc>
        <w:tc>
          <w:tcPr>
            <w:tcW w:w="251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</w:tr>
      <w:tr w:rsidR="005876F2" w:rsidTr="009E2906">
        <w:tc>
          <w:tcPr>
            <w:tcW w:w="817" w:type="dxa"/>
            <w:vMerge w:val="restart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:rsidR="005876F2" w:rsidRPr="008F59CC" w:rsidRDefault="005876F2" w:rsidP="009E2906">
            <w:pPr>
              <w:rPr>
                <w:rFonts w:ascii="Times New Roman" w:hAnsi="Times New Roman" w:cs="Times New Roman"/>
                <w:b/>
              </w:rPr>
            </w:pPr>
            <w:r w:rsidRPr="008F59CC">
              <w:rPr>
                <w:rFonts w:ascii="Times New Roman" w:hAnsi="Times New Roman" w:cs="Times New Roman"/>
                <w:b/>
              </w:rPr>
              <w:t>Задания на установление соответствия</w:t>
            </w:r>
          </w:p>
        </w:tc>
        <w:tc>
          <w:tcPr>
            <w:tcW w:w="2517" w:type="dxa"/>
          </w:tcPr>
          <w:p w:rsidR="005876F2" w:rsidRPr="008F59CC" w:rsidRDefault="005876F2" w:rsidP="009E2906">
            <w:pPr>
              <w:rPr>
                <w:rFonts w:ascii="Times New Roman" w:hAnsi="Times New Roman" w:cs="Times New Roman"/>
                <w:b/>
              </w:rPr>
            </w:pPr>
            <w:r w:rsidRPr="008F59CC">
              <w:rPr>
                <w:rFonts w:ascii="Times New Roman" w:hAnsi="Times New Roman" w:cs="Times New Roman"/>
                <w:b/>
              </w:rPr>
              <w:t>Максимально – 2 балла</w:t>
            </w:r>
          </w:p>
        </w:tc>
      </w:tr>
      <w:tr w:rsidR="005876F2" w:rsidTr="009E2906">
        <w:tc>
          <w:tcPr>
            <w:tcW w:w="817" w:type="dxa"/>
            <w:vMerge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ошибок </w:t>
            </w:r>
          </w:p>
        </w:tc>
        <w:tc>
          <w:tcPr>
            <w:tcW w:w="251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2балла</w:t>
            </w:r>
          </w:p>
        </w:tc>
      </w:tr>
      <w:tr w:rsidR="005876F2" w:rsidTr="009E2906">
        <w:tc>
          <w:tcPr>
            <w:tcW w:w="817" w:type="dxa"/>
            <w:vMerge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 w:rsidRPr="008F59CC">
              <w:rPr>
                <w:rFonts w:ascii="Times New Roman" w:hAnsi="Times New Roman" w:cs="Times New Roman"/>
              </w:rPr>
              <w:t>выполнение задания с одной</w:t>
            </w:r>
            <w:r>
              <w:rPr>
                <w:rFonts w:ascii="Times New Roman" w:hAnsi="Times New Roman" w:cs="Times New Roman"/>
              </w:rPr>
              <w:t xml:space="preserve"> ошибкой (одного неверно указанного</w:t>
            </w:r>
            <w:r w:rsidRPr="008F59C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или одного недостающего варианта, или лишнего наряду с верными вариантами)</w:t>
            </w:r>
          </w:p>
        </w:tc>
        <w:tc>
          <w:tcPr>
            <w:tcW w:w="251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</w:tr>
      <w:tr w:rsidR="005876F2" w:rsidTr="009E2906">
        <w:tc>
          <w:tcPr>
            <w:tcW w:w="817" w:type="dxa"/>
            <w:vMerge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и более ошибки</w:t>
            </w:r>
          </w:p>
        </w:tc>
        <w:tc>
          <w:tcPr>
            <w:tcW w:w="251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</w:tr>
      <w:tr w:rsidR="005876F2" w:rsidTr="009E2906">
        <w:tc>
          <w:tcPr>
            <w:tcW w:w="817" w:type="dxa"/>
            <w:vMerge w:val="restart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</w:tcPr>
          <w:p w:rsidR="005876F2" w:rsidRPr="008F59CC" w:rsidRDefault="005876F2" w:rsidP="009E2906">
            <w:pPr>
              <w:rPr>
                <w:rFonts w:ascii="Times New Roman" w:hAnsi="Times New Roman" w:cs="Times New Roman"/>
                <w:b/>
              </w:rPr>
            </w:pPr>
            <w:r w:rsidRPr="008F59CC">
              <w:rPr>
                <w:rFonts w:ascii="Times New Roman" w:hAnsi="Times New Roman" w:cs="Times New Roman"/>
                <w:b/>
              </w:rPr>
              <w:t>Задание на установление правильной последовательности</w:t>
            </w:r>
          </w:p>
        </w:tc>
        <w:tc>
          <w:tcPr>
            <w:tcW w:w="2517" w:type="dxa"/>
          </w:tcPr>
          <w:p w:rsidR="005876F2" w:rsidRPr="0035779B" w:rsidRDefault="005876F2" w:rsidP="009E2906">
            <w:pPr>
              <w:rPr>
                <w:rFonts w:ascii="Times New Roman" w:hAnsi="Times New Roman" w:cs="Times New Roman"/>
                <w:b/>
              </w:rPr>
            </w:pPr>
            <w:r w:rsidRPr="0035779B">
              <w:rPr>
                <w:rFonts w:ascii="Times New Roman" w:hAnsi="Times New Roman" w:cs="Times New Roman"/>
                <w:b/>
              </w:rPr>
              <w:t xml:space="preserve">максимально – </w:t>
            </w:r>
            <w:r>
              <w:rPr>
                <w:rFonts w:ascii="Times New Roman" w:hAnsi="Times New Roman" w:cs="Times New Roman"/>
                <w:b/>
              </w:rPr>
              <w:t xml:space="preserve"> 2 балла</w:t>
            </w:r>
          </w:p>
        </w:tc>
      </w:tr>
      <w:tr w:rsidR="005876F2" w:rsidTr="009E2906">
        <w:tc>
          <w:tcPr>
            <w:tcW w:w="817" w:type="dxa"/>
            <w:vMerge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ошибок </w:t>
            </w:r>
          </w:p>
        </w:tc>
        <w:tc>
          <w:tcPr>
            <w:tcW w:w="251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2балла</w:t>
            </w:r>
          </w:p>
        </w:tc>
      </w:tr>
      <w:tr w:rsidR="005876F2" w:rsidTr="009E2906">
        <w:tc>
          <w:tcPr>
            <w:tcW w:w="817" w:type="dxa"/>
            <w:vMerge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 w:rsidRPr="008F59CC">
              <w:rPr>
                <w:rFonts w:ascii="Times New Roman" w:hAnsi="Times New Roman" w:cs="Times New Roman"/>
              </w:rPr>
              <w:t>выполнение задания с одной</w:t>
            </w:r>
            <w:r>
              <w:rPr>
                <w:rFonts w:ascii="Times New Roman" w:hAnsi="Times New Roman" w:cs="Times New Roman"/>
              </w:rPr>
              <w:t xml:space="preserve"> ошибкой  </w:t>
            </w:r>
          </w:p>
        </w:tc>
        <w:tc>
          <w:tcPr>
            <w:tcW w:w="251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</w:tr>
      <w:tr w:rsidR="005876F2" w:rsidTr="009E2906">
        <w:tc>
          <w:tcPr>
            <w:tcW w:w="817" w:type="dxa"/>
            <w:vMerge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и более ошибки</w:t>
            </w:r>
          </w:p>
        </w:tc>
        <w:tc>
          <w:tcPr>
            <w:tcW w:w="251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</w:tr>
      <w:tr w:rsidR="005876F2" w:rsidTr="009E2906">
        <w:tc>
          <w:tcPr>
            <w:tcW w:w="817" w:type="dxa"/>
            <w:vMerge w:val="restart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</w:tcPr>
          <w:p w:rsidR="005876F2" w:rsidRPr="00C67E0A" w:rsidRDefault="005876F2" w:rsidP="009E29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Pr="00C67E0A">
              <w:rPr>
                <w:rFonts w:ascii="Times New Roman" w:hAnsi="Times New Roman" w:cs="Times New Roman"/>
                <w:b/>
              </w:rPr>
              <w:t xml:space="preserve">адание на заполнение пропущенного ключевого </w:t>
            </w:r>
            <w:r>
              <w:rPr>
                <w:rFonts w:ascii="Times New Roman" w:hAnsi="Times New Roman" w:cs="Times New Roman"/>
                <w:b/>
              </w:rPr>
              <w:t>слова (открытая форма задания)</w:t>
            </w:r>
          </w:p>
          <w:p w:rsidR="005876F2" w:rsidRPr="0035779B" w:rsidRDefault="005876F2" w:rsidP="009E2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5876F2" w:rsidRPr="00C67E0A" w:rsidRDefault="005876F2" w:rsidP="009E2906">
            <w:pPr>
              <w:rPr>
                <w:rFonts w:ascii="Times New Roman" w:hAnsi="Times New Roman" w:cs="Times New Roman"/>
                <w:b/>
              </w:rPr>
            </w:pPr>
            <w:r w:rsidRPr="00C67E0A">
              <w:rPr>
                <w:rFonts w:ascii="Times New Roman" w:hAnsi="Times New Roman" w:cs="Times New Roman"/>
                <w:b/>
              </w:rPr>
              <w:t xml:space="preserve">максимально – </w:t>
            </w:r>
            <w:r>
              <w:rPr>
                <w:rFonts w:ascii="Times New Roman" w:hAnsi="Times New Roman" w:cs="Times New Roman"/>
                <w:b/>
              </w:rPr>
              <w:t>2 балла</w:t>
            </w:r>
          </w:p>
        </w:tc>
      </w:tr>
      <w:tr w:rsidR="005876F2" w:rsidTr="009E2906">
        <w:tc>
          <w:tcPr>
            <w:tcW w:w="817" w:type="dxa"/>
            <w:vMerge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ошибок </w:t>
            </w:r>
          </w:p>
        </w:tc>
        <w:tc>
          <w:tcPr>
            <w:tcW w:w="251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2балла</w:t>
            </w:r>
          </w:p>
        </w:tc>
      </w:tr>
      <w:tr w:rsidR="005876F2" w:rsidTr="009E2906">
        <w:tc>
          <w:tcPr>
            <w:tcW w:w="817" w:type="dxa"/>
            <w:vMerge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 w:rsidRPr="008F59CC">
              <w:rPr>
                <w:rFonts w:ascii="Times New Roman" w:hAnsi="Times New Roman" w:cs="Times New Roman"/>
              </w:rPr>
              <w:t>выполнение задания с одной</w:t>
            </w:r>
            <w:r>
              <w:rPr>
                <w:rFonts w:ascii="Times New Roman" w:hAnsi="Times New Roman" w:cs="Times New Roman"/>
              </w:rPr>
              <w:t xml:space="preserve"> ошибкой  </w:t>
            </w:r>
          </w:p>
        </w:tc>
        <w:tc>
          <w:tcPr>
            <w:tcW w:w="251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</w:tr>
      <w:tr w:rsidR="005876F2" w:rsidTr="009E2906">
        <w:tc>
          <w:tcPr>
            <w:tcW w:w="817" w:type="dxa"/>
            <w:vMerge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и более ошибки</w:t>
            </w:r>
          </w:p>
        </w:tc>
        <w:tc>
          <w:tcPr>
            <w:tcW w:w="251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</w:tr>
      <w:tr w:rsidR="005876F2" w:rsidTr="009E2906">
        <w:tc>
          <w:tcPr>
            <w:tcW w:w="817" w:type="dxa"/>
            <w:vMerge w:val="restart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7" w:type="dxa"/>
          </w:tcPr>
          <w:p w:rsidR="005876F2" w:rsidRPr="0035779B" w:rsidRDefault="005876F2" w:rsidP="009E2906">
            <w:pPr>
              <w:rPr>
                <w:rFonts w:ascii="Times New Roman" w:hAnsi="Times New Roman" w:cs="Times New Roman"/>
                <w:b/>
              </w:rPr>
            </w:pPr>
            <w:r w:rsidRPr="0035779B">
              <w:rPr>
                <w:rFonts w:ascii="Times New Roman" w:hAnsi="Times New Roman" w:cs="Times New Roman"/>
                <w:b/>
              </w:rPr>
              <w:t>Задание на классификацию материала (н-р, распределение</w:t>
            </w:r>
            <w:r>
              <w:rPr>
                <w:rFonts w:ascii="Times New Roman" w:hAnsi="Times New Roman" w:cs="Times New Roman"/>
                <w:b/>
              </w:rPr>
              <w:t xml:space="preserve"> слов </w:t>
            </w:r>
            <w:r w:rsidRPr="003A2243">
              <w:rPr>
                <w:rFonts w:ascii="Times New Roman" w:hAnsi="Times New Roman" w:cs="Times New Roman"/>
                <w:b/>
              </w:rPr>
              <w:t xml:space="preserve">по частям речи </w:t>
            </w:r>
            <w:r>
              <w:rPr>
                <w:rFonts w:ascii="Times New Roman" w:hAnsi="Times New Roman" w:cs="Times New Roman"/>
                <w:b/>
              </w:rPr>
              <w:t xml:space="preserve">в столбцы или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строкитаблицы</w:t>
            </w:r>
            <w:proofErr w:type="spellEnd"/>
            <w:r w:rsidRPr="0035779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17" w:type="dxa"/>
          </w:tcPr>
          <w:p w:rsidR="005876F2" w:rsidRPr="003A2243" w:rsidRDefault="005876F2" w:rsidP="009E2906">
            <w:pPr>
              <w:rPr>
                <w:rFonts w:ascii="Times New Roman" w:hAnsi="Times New Roman" w:cs="Times New Roman"/>
                <w:b/>
              </w:rPr>
            </w:pPr>
            <w:r w:rsidRPr="003A2243">
              <w:rPr>
                <w:rFonts w:ascii="Times New Roman" w:hAnsi="Times New Roman" w:cs="Times New Roman"/>
                <w:b/>
              </w:rPr>
              <w:t>Максимально – по количеству категорий</w:t>
            </w:r>
          </w:p>
        </w:tc>
      </w:tr>
      <w:tr w:rsidR="005876F2" w:rsidTr="009E2906">
        <w:tc>
          <w:tcPr>
            <w:tcW w:w="817" w:type="dxa"/>
            <w:vMerge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876F2" w:rsidRPr="0035779B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5779B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каждую верно </w:t>
            </w:r>
            <w:proofErr w:type="spellStart"/>
            <w:r>
              <w:rPr>
                <w:rFonts w:ascii="Times New Roman" w:hAnsi="Times New Roman" w:cs="Times New Roman"/>
              </w:rPr>
              <w:t>заполненныестолбец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или строку таблицы</w:t>
            </w:r>
          </w:p>
        </w:tc>
        <w:tc>
          <w:tcPr>
            <w:tcW w:w="2517" w:type="dxa"/>
          </w:tcPr>
          <w:p w:rsidR="005876F2" w:rsidRPr="0035779B" w:rsidRDefault="005876F2" w:rsidP="009E2906">
            <w:pPr>
              <w:rPr>
                <w:rFonts w:ascii="Times New Roman" w:hAnsi="Times New Roman" w:cs="Times New Roman"/>
              </w:rPr>
            </w:pPr>
            <w:r w:rsidRPr="0035779B">
              <w:rPr>
                <w:rFonts w:ascii="Times New Roman" w:hAnsi="Times New Roman" w:cs="Times New Roman"/>
              </w:rPr>
              <w:t>1 балл</w:t>
            </w:r>
          </w:p>
        </w:tc>
      </w:tr>
      <w:tr w:rsidR="005876F2" w:rsidTr="009E2906">
        <w:tc>
          <w:tcPr>
            <w:tcW w:w="81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7" w:type="dxa"/>
          </w:tcPr>
          <w:p w:rsidR="005876F2" w:rsidRPr="00C67E0A" w:rsidRDefault="005876F2" w:rsidP="009E2906">
            <w:pPr>
              <w:rPr>
                <w:rFonts w:ascii="Times New Roman" w:hAnsi="Times New Roman" w:cs="Times New Roman"/>
                <w:b/>
              </w:rPr>
            </w:pPr>
            <w:r w:rsidRPr="00C67E0A">
              <w:rPr>
                <w:rFonts w:ascii="Times New Roman" w:hAnsi="Times New Roman" w:cs="Times New Roman"/>
                <w:b/>
              </w:rPr>
              <w:t>Графическая форма тестового задания</w:t>
            </w:r>
          </w:p>
        </w:tc>
        <w:tc>
          <w:tcPr>
            <w:tcW w:w="2517" w:type="dxa"/>
          </w:tcPr>
          <w:p w:rsidR="005876F2" w:rsidRPr="0035779B" w:rsidRDefault="005876F2" w:rsidP="009E2906">
            <w:pPr>
              <w:rPr>
                <w:rFonts w:ascii="Times New Roman" w:hAnsi="Times New Roman" w:cs="Times New Roman"/>
              </w:rPr>
            </w:pPr>
          </w:p>
        </w:tc>
      </w:tr>
      <w:tr w:rsidR="005876F2" w:rsidTr="009E2906">
        <w:tc>
          <w:tcPr>
            <w:tcW w:w="817" w:type="dxa"/>
          </w:tcPr>
          <w:p w:rsidR="005876F2" w:rsidRDefault="005876F2" w:rsidP="009E2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5876F2" w:rsidRPr="0011437C" w:rsidRDefault="005876F2" w:rsidP="009E2906">
            <w:pPr>
              <w:rPr>
                <w:rFonts w:ascii="Times New Roman" w:hAnsi="Times New Roman" w:cs="Times New Roman"/>
              </w:rPr>
            </w:pPr>
            <w:r w:rsidRPr="0011437C">
              <w:rPr>
                <w:rFonts w:ascii="Times New Roman" w:hAnsi="Times New Roman" w:cs="Times New Roman"/>
              </w:rPr>
              <w:t>Индивидуально для каждого предмета.</w:t>
            </w:r>
          </w:p>
        </w:tc>
        <w:tc>
          <w:tcPr>
            <w:tcW w:w="2517" w:type="dxa"/>
          </w:tcPr>
          <w:p w:rsidR="005876F2" w:rsidRPr="0035779B" w:rsidRDefault="005876F2" w:rsidP="009E2906">
            <w:pPr>
              <w:rPr>
                <w:rFonts w:ascii="Times New Roman" w:hAnsi="Times New Roman" w:cs="Times New Roman"/>
              </w:rPr>
            </w:pPr>
          </w:p>
        </w:tc>
      </w:tr>
    </w:tbl>
    <w:p w:rsidR="005876F2" w:rsidRPr="0007053C" w:rsidRDefault="005876F2" w:rsidP="005876F2">
      <w:pPr>
        <w:rPr>
          <w:rFonts w:ascii="Times New Roman" w:hAnsi="Times New Roman" w:cs="Times New Roman"/>
        </w:rPr>
      </w:pPr>
    </w:p>
    <w:p w:rsidR="005876F2" w:rsidRPr="00E55FE0" w:rsidRDefault="005876F2" w:rsidP="005876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FE0">
        <w:rPr>
          <w:rFonts w:ascii="Times New Roman" w:hAnsi="Times New Roman" w:cs="Times New Roman"/>
          <w:sz w:val="28"/>
          <w:szCs w:val="28"/>
        </w:rPr>
        <w:t>Эталон  перевода баллов в оценки</w:t>
      </w:r>
    </w:p>
    <w:p w:rsidR="005876F2" w:rsidRPr="00E55FE0" w:rsidRDefault="005876F2" w:rsidP="005876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6F2" w:rsidRPr="00E55FE0" w:rsidRDefault="005876F2" w:rsidP="00587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FE0">
        <w:rPr>
          <w:rFonts w:ascii="Times New Roman" w:hAnsi="Times New Roman" w:cs="Times New Roman"/>
          <w:sz w:val="24"/>
          <w:szCs w:val="24"/>
        </w:rPr>
        <w:t>86% - 100% - «5»</w:t>
      </w:r>
    </w:p>
    <w:p w:rsidR="005876F2" w:rsidRPr="00E55FE0" w:rsidRDefault="005876F2" w:rsidP="00587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FE0">
        <w:rPr>
          <w:rFonts w:ascii="Times New Roman" w:hAnsi="Times New Roman" w:cs="Times New Roman"/>
          <w:sz w:val="24"/>
          <w:szCs w:val="24"/>
        </w:rPr>
        <w:t>60% - 85% - «4»</w:t>
      </w:r>
    </w:p>
    <w:p w:rsidR="005876F2" w:rsidRPr="00E55FE0" w:rsidRDefault="005876F2" w:rsidP="00587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FE0">
        <w:rPr>
          <w:rFonts w:ascii="Times New Roman" w:hAnsi="Times New Roman" w:cs="Times New Roman"/>
          <w:sz w:val="24"/>
          <w:szCs w:val="24"/>
        </w:rPr>
        <w:t>34% - 59% - «3»</w:t>
      </w:r>
    </w:p>
    <w:p w:rsidR="005876F2" w:rsidRPr="00E55FE0" w:rsidRDefault="005876F2" w:rsidP="00587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FE0">
        <w:rPr>
          <w:rFonts w:ascii="Times New Roman" w:hAnsi="Times New Roman" w:cs="Times New Roman"/>
          <w:sz w:val="24"/>
          <w:szCs w:val="24"/>
        </w:rPr>
        <w:t>0% - 33% - «2»</w:t>
      </w:r>
    </w:p>
    <w:p w:rsidR="005876F2" w:rsidRPr="00E55FE0" w:rsidRDefault="005876F2" w:rsidP="00587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6F2" w:rsidRPr="00E55FE0" w:rsidRDefault="005876F2" w:rsidP="005876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5FE0">
        <w:rPr>
          <w:rFonts w:ascii="Times New Roman" w:hAnsi="Times New Roman" w:cs="Times New Roman"/>
          <w:b/>
          <w:i/>
          <w:sz w:val="24"/>
          <w:szCs w:val="24"/>
        </w:rPr>
        <w:t>Например: 33% от 60 баллов:</w:t>
      </w:r>
    </w:p>
    <w:p w:rsidR="005876F2" w:rsidRPr="00E55FE0" w:rsidRDefault="005876F2" w:rsidP="005876F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5FE0">
        <w:rPr>
          <w:rFonts w:ascii="Times New Roman" w:hAnsi="Times New Roman" w:cs="Times New Roman"/>
          <w:b/>
          <w:i/>
          <w:sz w:val="24"/>
          <w:szCs w:val="24"/>
        </w:rPr>
        <w:t>60баллов</w:t>
      </w:r>
      <w:proofErr w:type="gramStart"/>
      <w:r w:rsidRPr="00E55FE0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E55FE0">
        <w:rPr>
          <w:rFonts w:ascii="Times New Roman" w:hAnsi="Times New Roman" w:cs="Times New Roman"/>
          <w:b/>
          <w:i/>
          <w:sz w:val="24"/>
          <w:szCs w:val="24"/>
        </w:rPr>
        <w:t>100 х 33 = 20 баллов</w:t>
      </w:r>
    </w:p>
    <w:p w:rsidR="005876F2" w:rsidRDefault="005876F2" w:rsidP="00587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76F2" w:rsidRDefault="005876F2" w:rsidP="00587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76F2" w:rsidRDefault="005876F2" w:rsidP="00587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76F2" w:rsidRDefault="005876F2" w:rsidP="00587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76F2" w:rsidRDefault="005876F2" w:rsidP="00587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75E" w:rsidRPr="00FC175E" w:rsidRDefault="00FC175E" w:rsidP="00FC175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175E">
        <w:rPr>
          <w:rFonts w:ascii="Times New Roman" w:hAnsi="Times New Roman" w:cs="Times New Roman"/>
          <w:b/>
          <w:sz w:val="24"/>
          <w:szCs w:val="24"/>
          <w:u w:val="single"/>
        </w:rPr>
        <w:t>5 КЛАСС</w:t>
      </w:r>
    </w:p>
    <w:p w:rsidR="00FC175E" w:rsidRDefault="00FC175E" w:rsidP="00AF57B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837D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837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«Древние корни народного искусства»</w:t>
      </w:r>
      <w:r w:rsidRPr="008837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Из предложенных вариантов ответа выбери правильный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1. Вид искусства, в котором красота служит для украшения быта человека: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Пейзаж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Картина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ДПИ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г) Краски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2. Назовите основные элементы декоративного убранства русской избы: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а) </w:t>
      </w:r>
      <w:proofErr w:type="spellStart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причелины</w:t>
      </w:r>
      <w:proofErr w:type="spellEnd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, полотенце, наличник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б) конь - </w:t>
      </w:r>
      <w:proofErr w:type="spellStart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охлупень</w:t>
      </w:r>
      <w:proofErr w:type="spellEnd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причелины</w:t>
      </w:r>
      <w:proofErr w:type="spellEnd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, кросно, полотенце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фронтон, коник, лобовая доска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3. Для чего народный мастер так тщательно украшал окружающие его предметы знаками и символами, выстраивая из них причудливые узоры: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для красоты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для защиты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для удобства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4. Где находилось почетное место в избе «красный угол» -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в центре избы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у порога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в переднем углу избы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5. Какой предмет был неизменной спутницей женщины: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веретено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челнок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прялка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6. Какой цвет преобладал в русской народной вышивке: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жёлтый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красный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чёрный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7. Какое изображение не относится к числу символов-оберегов: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солнце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вода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гром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8. В прикладном искусстве Древней Руси часто встречаются изображения птиц. Что они символизируют…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9. Из перечисленного ниже списка выберите предметы, входящие в убранство и интерьер русской избы: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Ухват, печь, стол компьютерный, лавка-конник, люлька, домашний кинотеатр, прялка, вышитое</w:t>
      </w:r>
      <w:r w:rsidRPr="00D762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полотенце, вальки, телевизор, кастрюля.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10. Выберете те из перечисленных ниже элементов одежды, которые входят в народный женский наряд: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Кокошник, туфли, пальто, кичка, сорока, рубаха, платье, сарафан, понева, блузка, душегрея.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11.Деревянный крестьянский дом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изба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хата</w:t>
      </w:r>
    </w:p>
    <w:p w:rsid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юрта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Ответы</w:t>
      </w: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: 1- в, 2- а, 3- б, 4- в, 5- в, 6- б, 7- в, 8- счастье, 9- ухват, печь, лавка-конник, люлька, прялка, вышитое полотенце, вальки, 10- кокошник, кичка, сорока, рубаха, сарафан, понева, душегрея, 11- а.</w:t>
      </w:r>
    </w:p>
    <w:p w:rsidR="00D7628F" w:rsidRPr="008837DE" w:rsidRDefault="00D7628F" w:rsidP="00AF57B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837D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837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«Связь времён в народном искусстве»</w:t>
      </w:r>
      <w:r w:rsidRPr="008837D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1.Какой русский город</w:t>
      </w:r>
      <w:proofErr w:type="gramStart"/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,</w:t>
      </w:r>
      <w:proofErr w:type="gramEnd"/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прославился своими глиняными игрушками?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Вятка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Мстера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Гжель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г) Хотьково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2. Выдели названия художественных промыслов, занимающихся изготовлением игрушек: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Хохлома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Дымково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Филимоново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г) Гжель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д) Каргополь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3. Вставь пропущенное слово: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Керамика – это изделия и материалы из … и её смесей, закреплённые обжигом.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4. Какие цвета наиболее характерны для произведений гжельских мастеров: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Красный и золотой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Желтый и черный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Белый и синий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г) Оттенки зеленого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5. В декоре какого промысла присутствуют розаны и купавки?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6. Расписная деревянная посуда этого промысла – своеобразный гимн красоте родной природы: золотой фон, напоминающий блеск солнца, травки, ягодки, цветы. О каком промысле идёт речь?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7. Какие черты свойственны изделиям хохломских мастеров: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преимущественное использование холодных тонов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частое использование растительного орнамента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преимущественное использование геометрического орнамента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г) использование в качестве материала для росписи в основном глиняной посуды.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8. Завершающий приём в городецкой росписи, который выполняется белой и чёрной красками: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купавка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б) </w:t>
      </w:r>
      <w:proofErr w:type="spellStart"/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замалёвок</w:t>
      </w:r>
      <w:proofErr w:type="spellEnd"/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букет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г) оживка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9.Название хохломского узора: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купавки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букеты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в) </w:t>
      </w:r>
      <w:proofErr w:type="spellStart"/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кудрина</w:t>
      </w:r>
      <w:proofErr w:type="spellEnd"/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г) мальва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е) </w:t>
      </w:r>
      <w:proofErr w:type="spellStart"/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Жостово</w:t>
      </w:r>
      <w:proofErr w:type="spellEnd"/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10.Отметь названия народных промыслов, которые известны росписью по дереву: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Хохлома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Городец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Дымково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11. Закончи предложение</w:t>
      </w: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Узор, построенный на ритмичном чередовании объектов изображения, называется…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Ответы</w:t>
      </w: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: 1- а, 2- б, в, д, 3- глина, 4- в, 5- городецкая роспись, 6- хохлома, 7- б, 8- г, 9- в, 10- а, б, 11- орнамент.</w:t>
      </w:r>
    </w:p>
    <w:p w:rsidR="00D7628F" w:rsidRDefault="00D7628F" w:rsidP="00D76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28F" w:rsidRDefault="00D7628F" w:rsidP="00AF57B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837D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837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«Декор – человек, общество, время»</w:t>
      </w:r>
      <w:r w:rsidRPr="008837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1. С какой целью с давних времён воины разрисовывали своё тело?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для устрашения и защиты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чтобы привлечь внимание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ради забавы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г) чтобы украсить себя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2. В Русском государстве царское платье олицетворяло: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силу, достоинство и могущество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тщеславие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особое положение.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3. Знаками царского достоинства и могущества фараона в Древнем Египте были: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передник изысканной формы, пояс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два скипетра, искусственная борода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в) </w:t>
      </w:r>
      <w:proofErr w:type="spellStart"/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клафт</w:t>
      </w:r>
      <w:proofErr w:type="spellEnd"/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полосатый платок, тиара – высокая двойная корона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4. Какое изображение является символом бога утреннего солнца: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лотос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скарабей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глаз-</w:t>
      </w:r>
      <w:proofErr w:type="spellStart"/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уаджет</w:t>
      </w:r>
      <w:proofErr w:type="spellEnd"/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5. Символами императора в Древнем Китае были: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белый журавль на синем небе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цвет золота - жёлтый и дракон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барс, тигр, лев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6. В Западной Европе XVII века роскошь и огромная стоимость королевского костюма говорили</w:t>
      </w: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о процветании государства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чтобы поднимать престиж среди других стран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все варианты ответов верны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7. Что значит УКРАСИТЬ предмет. Какое определение лишнее: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наполнить вещь смыслом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определить положение хозяина в обществе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расписать вещь для красоты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8. Что такое костюм?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одежда, которую носит человек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стиль и цвет, аксессуары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знак-символ, указывающий на принадлежность человека к определённому сословию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9. Что такое Герб: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это композиция из различных символов, которая отражала степень знатности, основные занятия и заслуги представителей рода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отличительный знак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</w:rPr>
      </w:pPr>
      <w:r w:rsidRPr="00D7628F">
        <w:rPr>
          <w:rFonts w:ascii="Times New Roman" w:eastAsia="Times New Roman" w:hAnsi="Times New Roman" w:cs="Times New Roman"/>
          <w:color w:val="333333"/>
        </w:rPr>
        <w:t>в) это выражение, отражающее жизненные принципы рыцаря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</w:rPr>
        <w:t>10. Выберите верное определение: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</w:rPr>
      </w:pPr>
      <w:r w:rsidRPr="00D7628F">
        <w:rPr>
          <w:rFonts w:ascii="Times New Roman" w:eastAsia="Times New Roman" w:hAnsi="Times New Roman" w:cs="Times New Roman"/>
          <w:color w:val="333333"/>
        </w:rPr>
        <w:t>а) геральдика – наука о денежных знаках и монетах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</w:rPr>
      </w:pPr>
      <w:r w:rsidRPr="00D7628F">
        <w:rPr>
          <w:rFonts w:ascii="Times New Roman" w:eastAsia="Times New Roman" w:hAnsi="Times New Roman" w:cs="Times New Roman"/>
          <w:color w:val="333333"/>
        </w:rPr>
        <w:t>б) геральдика – наука о гербах и их прочтении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</w:rPr>
      </w:pPr>
      <w:r w:rsidRPr="00D7628F">
        <w:rPr>
          <w:rFonts w:ascii="Times New Roman" w:eastAsia="Times New Roman" w:hAnsi="Times New Roman" w:cs="Times New Roman"/>
          <w:color w:val="333333"/>
        </w:rPr>
        <w:t>в) геральдика – наука о марках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</w:rPr>
        <w:t>11. Символика изображения медведя: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</w:rPr>
      </w:pPr>
      <w:r w:rsidRPr="00D7628F">
        <w:rPr>
          <w:rFonts w:ascii="Times New Roman" w:eastAsia="Times New Roman" w:hAnsi="Times New Roman" w:cs="Times New Roman"/>
          <w:color w:val="333333"/>
        </w:rPr>
        <w:t>а) власть, господство, прозорливость (предвидеть будущее, прозрение)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</w:rPr>
      </w:pPr>
      <w:r w:rsidRPr="00D7628F">
        <w:rPr>
          <w:rFonts w:ascii="Times New Roman" w:eastAsia="Times New Roman" w:hAnsi="Times New Roman" w:cs="Times New Roman"/>
          <w:color w:val="333333"/>
        </w:rPr>
        <w:t>б) верность, преданность, повиновение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</w:rPr>
      </w:pPr>
      <w:r w:rsidRPr="00D7628F">
        <w:rPr>
          <w:rFonts w:ascii="Times New Roman" w:eastAsia="Times New Roman" w:hAnsi="Times New Roman" w:cs="Times New Roman"/>
          <w:color w:val="333333"/>
        </w:rPr>
        <w:t>в) сила, мужество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12. Какое символическое значение имел жёлтый цвет: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богатства и справедливости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б) любви, смелости</w:t>
      </w:r>
    </w:p>
    <w:p w:rsid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невинности и чистоты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Ответы</w:t>
      </w: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: 1-а, 2- а, 3- б, 4- б, 5- б, 6- в, 7-а, 8- в, 9- а, 10- б, 11-в, 12-а.</w:t>
      </w:r>
    </w:p>
    <w:p w:rsidR="00D7628F" w:rsidRDefault="00D7628F" w:rsidP="00AF57B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8837D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837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Итоговый тест по изобразительному искусству</w:t>
      </w:r>
      <w:r w:rsidRPr="008837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1.Выбери один правильный ответ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1) Что такое Декоративно-прикладное искусство?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это создание художественных изделий, имеющих практическое значение в быту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заводские изделия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изделия из соломки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2. Дощечка, на которой художник смешивает краски: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пастель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палитра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мольберт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3. Какие изделия называются керамикой: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из цветной обожжённой глины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из белой обожжённой глины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4. Какая композиция называется симметричной: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изображение слева подобно изображению справа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выверенное чередование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изучение закономерностей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5.Женская фигура по представлению русского крестьянина –это божество, выражавшее представление…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о небе в) о поле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о земле</w:t>
      </w:r>
      <w:r w:rsidRPr="004500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г) о реке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6.Хохломской узор из удлиненных, слегка изогнутых былинок, написанных в виде ритмически чередующихся кустиков: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а) травка в) </w:t>
      </w:r>
      <w:proofErr w:type="spellStart"/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криуль</w:t>
      </w:r>
      <w:proofErr w:type="spellEnd"/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розан г) купавка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7. Старинный русский женский головной убор: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шляпа в) кокошник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кепка г) платок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8.Узор, предназначенный для украшения различных предметов: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украшение в) орнамент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рисунок г) наклейка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9. Техника росписи ткани, рисунок на которую наносится ручным способом: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панно в) гобелен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батик г) витраж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10. Тканый ковер-картина ручной работы высокого художественного качества: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панно в) гобелен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батик г) витраж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11. Произведение декоративного искусства, выполненного из цветного стекла: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панно в) гобелен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батик г) витраж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12. Отличительный знак государства, города, сословия, рода: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эмблема в) значок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гимн г) герб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13) Что такое «красный угол»?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угол, где размещалась икона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угол, который красили красным цветом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угол, который завешивали красной тряпкой</w:t>
      </w:r>
    </w:p>
    <w:p w:rsid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Ответы</w:t>
      </w: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: 1-а, 2-б, 3-а, 4-а, 5-б, 6-а, 7- в, 8-в, 9-б, 10-в, 11- г, 12-г, 13-а.</w:t>
      </w:r>
    </w:p>
    <w:p w:rsidR="007134D1" w:rsidRDefault="007134D1" w:rsidP="00D7628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37DE" w:rsidRDefault="008837DE" w:rsidP="00883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7DE">
        <w:rPr>
          <w:rFonts w:ascii="Times New Roman" w:hAnsi="Times New Roman" w:cs="Times New Roman"/>
          <w:b/>
          <w:sz w:val="24"/>
          <w:szCs w:val="24"/>
          <w:u w:val="single"/>
        </w:rPr>
        <w:t>6 КЛАСС</w:t>
      </w:r>
    </w:p>
    <w:p w:rsidR="008837DE" w:rsidRPr="008837DE" w:rsidRDefault="008837DE" w:rsidP="008837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628F" w:rsidRPr="00D7628F" w:rsidRDefault="00D7628F" w:rsidP="00AF57B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7628F">
        <w:rPr>
          <w:rFonts w:ascii="Times New Roman" w:hAnsi="Times New Roman" w:cs="Times New Roman"/>
          <w:b/>
          <w:sz w:val="24"/>
          <w:szCs w:val="24"/>
        </w:rPr>
        <w:t>1. «Виды изобразительного искусства и основы их образного языка»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1. Быстрый рисунок, в котором карандаш или кисть художника схватывает то, что ему потом будет необходимо для работы над задуманным произведением, называется ….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2. Какие цвета являются основными: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красный, синий, зеленый б) красный, желтый, синий в) красный, фиолетовый, синий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3.Выбери один правильный ответ: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Фиолетовую краску можно получить, смешав: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синюю и зелёную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красную и зелёную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синюю и красную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4. Назовите ахроматические цвета? ______________, ____________, ___________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5.Вставьте пропущенное слово: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Вид изобразительного искусства, художественным средством которого является цвет –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это___________________________________________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6.Выбери несколько верных ответов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Основные средства живописи: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штрих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цвет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мазок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г) линия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7. Выбери несколько верных ответов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Основные средства графики: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линия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б) штрих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в) цвет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г) мазок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д) пятно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8. Перечислите живописные материалы в изобразительном искусстве</w:t>
      </w: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________, _______, ______, _______, ___________________, _______________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9. Перечислите скульптурные материалы в изобразительном искусстве</w:t>
      </w: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________, _______, ______, _______, ___________________, _______________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10. Перечислите графические материалы в изобразительном искусстве</w:t>
      </w: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________, _______, ______, _______, ___________________, _______________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11. Выберете изобразительные виды искусства</w:t>
      </w: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графика б) живопись в) скульптура г) архитектура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12. Выберете неизобразительные виды искусства:</w:t>
      </w:r>
    </w:p>
    <w:p w:rsidR="00D7628F" w:rsidRPr="00450059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0059">
        <w:rPr>
          <w:rFonts w:ascii="Times New Roman" w:eastAsia="Times New Roman" w:hAnsi="Times New Roman" w:cs="Times New Roman"/>
          <w:color w:val="333333"/>
          <w:sz w:val="24"/>
          <w:szCs w:val="24"/>
        </w:rPr>
        <w:t>а) дизайн б) графика в) скульптура в) архитектура</w:t>
      </w:r>
    </w:p>
    <w:p w:rsidR="00D7628F" w:rsidRPr="00450059" w:rsidRDefault="00D7628F" w:rsidP="00AF57BE">
      <w:pPr>
        <w:shd w:val="clear" w:color="auto" w:fill="FFFFFF"/>
        <w:spacing w:after="150" w:line="240" w:lineRule="auto"/>
        <w:ind w:firstLine="426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7628F" w:rsidRPr="00AF57BE" w:rsidRDefault="00D7628F" w:rsidP="00AF57BE">
      <w:pPr>
        <w:shd w:val="clear" w:color="auto" w:fill="FFFFFF"/>
        <w:spacing w:after="150" w:line="240" w:lineRule="auto"/>
        <w:ind w:firstLine="426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7628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Ответы</w:t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: 1 – набросок; 2-б; 3- в; 4- серый, чёрный…; 5- живопись, 6-б, в; 7- а, б, д; 8- темпера, акварель, гуашь, масло; 9- глина, гипс, дерево, металл, различные виды камней, 10- карандаш, сангина, пастель, цветные карандаши, фломастеры, различные ручки, тушь и перо; 11- а, б, в; 12- а, в.</w:t>
      </w:r>
    </w:p>
    <w:p w:rsidR="00D7628F" w:rsidRDefault="00D7628F" w:rsidP="00AF57B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7628F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«Мир наших вещей. Натюрморт»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1. Как называется жанр изобразительного искусства, в котором изображают неодушевлённые предметы?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а) живопись б) анималистический жанр в) натюрморт г) пейзаж д) портрет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2. Натюрморт – это изображение: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мёртвой натуры б) живой натуры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3.Непрозрачные краски растворяющиеся водой: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акварель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масляная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гуашь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г) темпера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4. Временный публичный показ художественных произведений: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концерт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выставка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кино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г) театр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5. Поверхность, куда лучи света не попадают, то есть неосвещенная поверхность предмета: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рефлекс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блик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тень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г) свет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6. Правила и закономерности изображения предметов в пространстве: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колорит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перспектива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пропорции предметов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г) конструкция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7. Жанр натюрморта нельзя встретить: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в графике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в скульптуре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в архитектуре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г) в живописи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8.В каком веке возник жанр натюрморта: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в 15 веке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в 16 веке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в 17 веке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г) в 18 веке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9. К холодным цветам относятся: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синий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красный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голубой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г) желтый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10. Светотень - это: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отражение света от поверхности одного предмета в затенённой части другого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тень, уходящая в глубину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способ передачи объёма предмета с помощью теней и света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11. Русский художник автор живописного полотна « Неприбранный стол»: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Шишкин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Левитан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Грабарь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12. Как переводится слово конструкция?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геометрические тела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строение, т. е. взаимное расположение частей предмета, их соотношение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геометрические фигуры разной величины</w:t>
      </w:r>
    </w:p>
    <w:p w:rsidR="00D7628F" w:rsidRPr="00D7628F" w:rsidRDefault="00D7628F" w:rsidP="00D762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Ответы</w:t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1- в; 2- а; 3- в; 4- б; 5- в; 6- б; 7- в; 8- б; 9- </w:t>
      </w:r>
      <w:proofErr w:type="spellStart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gramStart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,в</w:t>
      </w:r>
      <w:proofErr w:type="spellEnd"/>
      <w:proofErr w:type="gramEnd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; 10- в; 11- в; 12- б.</w:t>
      </w:r>
    </w:p>
    <w:p w:rsid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628F" w:rsidRDefault="00D7628F" w:rsidP="00AF57B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7628F">
        <w:rPr>
          <w:rFonts w:ascii="Times New Roman" w:hAnsi="Times New Roman" w:cs="Times New Roman"/>
          <w:b/>
          <w:sz w:val="24"/>
          <w:szCs w:val="24"/>
        </w:rPr>
        <w:t>3. «В</w:t>
      </w:r>
      <w:r>
        <w:rPr>
          <w:rFonts w:ascii="Times New Roman" w:hAnsi="Times New Roman" w:cs="Times New Roman"/>
          <w:b/>
          <w:sz w:val="24"/>
          <w:szCs w:val="24"/>
        </w:rPr>
        <w:t>глядываясь в человека. Портрет»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1. Портрет - это: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изображение облика какого-либо человека, его индивидуальности;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б) изображение одного человека или группы людей;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образ определённого реального человека;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г) все варианты верны.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2. В каких видах изобразительного искусства создаются портреты?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____________, ____________, ____________, ____________, ____________.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3. При создании портрета, главной задачей художника является: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правдивое изображение модели;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банальное копирование внешности портретируемого - одежда, прическа, украшения;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передача его внутреннего мира, характера.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4. По назначению, на какие группы было принято делить портреты: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парадный; в) камерный;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силуэтный; г) праздничный.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5. Парадный портрет имел целью показать: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а) индивидуальные особенности (используется поясное, </w:t>
      </w:r>
      <w:proofErr w:type="spellStart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погрудное</w:t>
      </w:r>
      <w:proofErr w:type="spellEnd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оплечное</w:t>
      </w:r>
      <w:proofErr w:type="spellEnd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изображение, фигура зачастую даётся на нейтральном фоне);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общественное положение (как правило, в полный рост, фигура обычно даётся на архитектурном или пейзажном фоне).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6. Разворот головы персонажа в «профиль» - это: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вид спереди;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вид сбоку;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вид пол оборота.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7. Положение персонажа в картине В.А. Серов «Девочка с персиками» уч. 6 </w:t>
      </w:r>
      <w:proofErr w:type="spellStart"/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кл</w:t>
      </w:r>
      <w:proofErr w:type="spellEnd"/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 с.122: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поясное;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в полный рост;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в) </w:t>
      </w:r>
      <w:proofErr w:type="spellStart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погрудное</w:t>
      </w:r>
      <w:proofErr w:type="spellEnd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8. Пропорции- это: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равенство двух отношений;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несоответствие с чем-либо в количественном отношении;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соотношение величин частей, составляющих одно целое.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9. Какие основные правила построения портрета вы знаете?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На сколько равных частей делится расстояние от линии подбородка до линии роста волос?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Если смотреть на голову спереди, то горизонтальная линия – ось глаз – проходит точно…..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Разделив нижнюю часть овала пополам – получим….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г) Чему равно расстояние между глазами?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д) Что равно расстоянию от одного зрачка до другого?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е) Что расположено между линией бровей и линией основания носа?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ж) Что расположено на линии, делящей пополам расстояние от подбородка до основания носа?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10. Светотень - это: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отражение света от поверхности одного предмета в затенённой части другого;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тень, уходящая в глубину;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способ передачи объёма предмета с помощью теней и света.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11. При изображении сатирических образов человека необходимо чувство: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меры;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злорадства;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правды;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г) ненависти.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12. Роль цвета в портрете: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помогает выявить конструкцию, подчеркнуть или скрыть форму, зрительно уменьшить или увеличить, сузить или растянуть форму;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уничтожает монотонность, меняет зрительное восприятие;</w:t>
      </w:r>
    </w:p>
    <w:p w:rsid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верны все варианты ответов.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Ответы</w:t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1- г; 2- живопись, графика, скульптура; 3- </w:t>
      </w:r>
      <w:proofErr w:type="spellStart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</w:t>
      </w:r>
      <w:proofErr w:type="gramStart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,в</w:t>
      </w:r>
      <w:proofErr w:type="spellEnd"/>
      <w:proofErr w:type="gramEnd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4- </w:t>
      </w:r>
      <w:proofErr w:type="spellStart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а,г</w:t>
      </w:r>
      <w:proofErr w:type="spellEnd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; 5-б; 6-б; 7- в; 8-в; 9- а (3), б (посредине головы), в (высоту носа) , г (ширине одного глаза), д (ширина губ), е(нижняя губа); 10- в; 11- в; 12- в.</w:t>
      </w:r>
    </w:p>
    <w:p w:rsidR="00D7628F" w:rsidRDefault="00D7628F" w:rsidP="00AF57B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7628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D762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Итоговый тест по изобразительному искусству</w:t>
      </w:r>
      <w:r w:rsidRPr="00D76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>1. Гуашь-это материал, какого вида ИЗО?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живописи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скульптуры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архитектуры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2. Средства выразительности живописи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мазок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линия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штрих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3. Материал скульптуры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бумага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камень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холст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4.Основное средство языка живописи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объем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цвет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штрих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5.Пейзаж это - ...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изображение человека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изображение предметов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изображение природы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6. В каком жанре изображают животных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жанр портрета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анималистический жанр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жанр натюрморта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7. Для создания каких произведений наиболее важно знание законов линейной перспективы?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изделия народных промыслов б) икона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скульптура г) городской пейзаж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8. С чего начинается картина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с эскиза б) с натягивания холста в) с идеи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9. Выберете правильное окончание определения: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9.1</w:t>
      </w:r>
      <w:proofErr w:type="gramStart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proofErr w:type="gramEnd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линейной перспективе все предметы при удалении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увеличиваются б) уменьшаются в) остаются без изменений.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9.2</w:t>
      </w:r>
      <w:proofErr w:type="gramStart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proofErr w:type="gramEnd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линейной перспективе параллельные линии по мере удаления от наблюдателя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сходятся в одной точке б) остаются параллельными в) расходятся.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9.3</w:t>
      </w:r>
      <w:proofErr w:type="gramStart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proofErr w:type="gramEnd"/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воздушной перспективе предметы при удалении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четкие б) покрыты дымкой, расплывчаты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10. Композиция – это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чередование изобразительных элементов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соединение отдельных частей в единое целое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жанр в изобразительном искусстве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11. Выберете изобразительные жанры искусства: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живопись б) графика в) </w:t>
      </w:r>
      <w:r w:rsidRPr="00D762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портрет </w:t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г) архитектура д) </w:t>
      </w:r>
      <w:r w:rsidRPr="00D762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пейзаж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12. В каком жанре создана картина И.Левитана «Золотая осень»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батальный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анималистический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в) натюрморт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г) пейзаж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13. На какой из этих картин Третьяковской галереи нет изображения лошадей?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а) «Богатыри» Васнецова в) «Всадница» Брюллова</w:t>
      </w: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б) «Март» Левитана г) «Тройка» Перова</w:t>
      </w:r>
    </w:p>
    <w:p w:rsid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628F" w:rsidRPr="00D7628F" w:rsidRDefault="00D7628F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7628F" w:rsidRDefault="00D7628F" w:rsidP="00AF57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628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Ответы</w:t>
      </w:r>
      <w:r w:rsidRPr="00D7628F">
        <w:rPr>
          <w:rFonts w:ascii="Times New Roman" w:eastAsia="Times New Roman" w:hAnsi="Times New Roman" w:cs="Times New Roman"/>
          <w:color w:val="333333"/>
          <w:sz w:val="24"/>
          <w:szCs w:val="24"/>
        </w:rPr>
        <w:t>: 1-а; 2- а; 3- б; 4- б; 5- в; 6- б; 7- г; 8- в; 9: 9.1-б, 9.2- а, 9.3- б; 10-б; 11-в; 12- г; 13-г.</w:t>
      </w:r>
    </w:p>
    <w:p w:rsidR="00D7628F" w:rsidRDefault="00D7628F" w:rsidP="00D762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D7628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lastRenderedPageBreak/>
        <w:t>7 КЛАСС</w:t>
      </w:r>
    </w:p>
    <w:p w:rsidR="00D7628F" w:rsidRPr="002D3351" w:rsidRDefault="00D7628F" w:rsidP="00AF57BE">
      <w:pPr>
        <w:overflowPunct w:val="0"/>
        <w:autoSpaceDE w:val="0"/>
        <w:autoSpaceDN w:val="0"/>
        <w:adjustRightInd w:val="0"/>
        <w:spacing w:line="240" w:lineRule="auto"/>
        <w:ind w:firstLine="284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7628F">
        <w:rPr>
          <w:rFonts w:ascii="Times New Roman" w:hAnsi="Times New Roman" w:cs="Times New Roman"/>
          <w:b/>
          <w:sz w:val="24"/>
          <w:szCs w:val="24"/>
        </w:rPr>
        <w:t xml:space="preserve">1. «Дизайн и архитектура – конструктивные искусства в ряду пространственных искусств. Художник дизайн – архитектура. Искусство композиции – основа дизайна и </w:t>
      </w:r>
      <w:r w:rsidRPr="002D3351">
        <w:rPr>
          <w:rFonts w:ascii="Times New Roman" w:hAnsi="Times New Roman" w:cs="Times New Roman"/>
          <w:b/>
          <w:sz w:val="24"/>
          <w:szCs w:val="24"/>
        </w:rPr>
        <w:t>архитектуры»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i/>
          <w:iCs/>
          <w:sz w:val="24"/>
          <w:szCs w:val="24"/>
        </w:rPr>
        <w:t>Выбери один правильный ответ: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i/>
          <w:iCs/>
          <w:sz w:val="24"/>
          <w:szCs w:val="24"/>
        </w:rPr>
        <w:t>1. Искусство строить и проектировать, зодчество: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а) декоративно-прикладное искусство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б) дизайн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в) архитектура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i/>
          <w:iCs/>
          <w:sz w:val="24"/>
          <w:szCs w:val="24"/>
        </w:rPr>
        <w:t>2. Кто из перечисленных деятелей искусства является выдающимся архитектором?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а) Б. Кустодиев в) В. Растрелли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б) И. Шишкин г) М. Врубель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i/>
          <w:iCs/>
          <w:sz w:val="24"/>
          <w:szCs w:val="24"/>
        </w:rPr>
        <w:t>3.Пространственное искусство (визуальное):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а) театр в) живопись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б) музыка г) архитектура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i/>
          <w:iCs/>
          <w:sz w:val="24"/>
          <w:szCs w:val="24"/>
        </w:rPr>
        <w:t>4. В конце неолита (6-4-е тыс. до н.э.) появляются первые архитектурные каменные сооружения погребального и культового назначения. Выберите правильный ответ: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 xml:space="preserve">а) пирамиды в) </w:t>
      </w:r>
      <w:proofErr w:type="spellStart"/>
      <w:r w:rsidRPr="002D3351">
        <w:rPr>
          <w:rFonts w:ascii="Times New Roman" w:eastAsia="Times New Roman" w:hAnsi="Times New Roman" w:cs="Times New Roman"/>
          <w:sz w:val="24"/>
          <w:szCs w:val="24"/>
        </w:rPr>
        <w:t>зиккураты</w:t>
      </w:r>
      <w:proofErr w:type="spellEnd"/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 xml:space="preserve">б) дольмены г) </w:t>
      </w:r>
      <w:proofErr w:type="spellStart"/>
      <w:r w:rsidRPr="002D3351">
        <w:rPr>
          <w:rFonts w:ascii="Times New Roman" w:eastAsia="Times New Roman" w:hAnsi="Times New Roman" w:cs="Times New Roman"/>
          <w:sz w:val="24"/>
          <w:szCs w:val="24"/>
        </w:rPr>
        <w:t>мастабы</w:t>
      </w:r>
      <w:proofErr w:type="spellEnd"/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i/>
          <w:iCs/>
          <w:sz w:val="24"/>
          <w:szCs w:val="24"/>
        </w:rPr>
        <w:t>5. Как древние греки называли возвышенность в укрепленной части своих городов?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а) Акрополь в) Цитадель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б) Некрополь г) Храм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i/>
          <w:iCs/>
          <w:sz w:val="24"/>
          <w:szCs w:val="24"/>
        </w:rPr>
        <w:t>6. Вставьте пропущенное слово: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Храм Афины в Акрополе – это __________________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i/>
          <w:iCs/>
          <w:sz w:val="24"/>
          <w:szCs w:val="24"/>
        </w:rPr>
        <w:t>7. Так называли архитекторов в Древней Руси: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а) зодчий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б) ваятель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в) коробейник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i/>
          <w:iCs/>
          <w:sz w:val="24"/>
          <w:szCs w:val="24"/>
        </w:rPr>
        <w:t>8. Что из ниже перечисленного является видом графики?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а) пейзаж в) плакат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б) портрет г) натюрморт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i/>
          <w:iCs/>
          <w:sz w:val="24"/>
          <w:szCs w:val="24"/>
        </w:rPr>
        <w:t>9. К какому виду искусства относится экслибрис?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а) живопись в) печатная графика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б) рисунок г) ДПИ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i/>
          <w:iCs/>
          <w:sz w:val="24"/>
          <w:szCs w:val="24"/>
        </w:rPr>
        <w:t>10. Страницы старинных рукописных книг были украшены рисунками, иллюстрировавшими текст книги. Эти рисунки назывались ....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а) литографиями в) иллюстрациями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б) миниатюрами г) ксилографиями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i/>
          <w:iCs/>
          <w:sz w:val="24"/>
          <w:szCs w:val="24"/>
        </w:rPr>
        <w:t>11. Какой архитектурный стиль в Средние века характеризуется стрельчатыми сводами на ребрах, обилием каменной резьбы и скульптурных украшений, применением витражей, а также подчиненностью архитектурных форм вертикальному ритму?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а) барокко в) рококо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б) готика г) ампир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i/>
          <w:iCs/>
          <w:sz w:val="24"/>
          <w:szCs w:val="24"/>
        </w:rPr>
        <w:t>12. Набор вставленных в оконный проем цветных стекол, составляющих орнаментальный узор или изображение: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а) витраж в) панно</w:t>
      </w:r>
    </w:p>
    <w:p w:rsidR="002D3351" w:rsidRPr="002D3351" w:rsidRDefault="002D3351" w:rsidP="00AF57B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sz w:val="24"/>
          <w:szCs w:val="24"/>
        </w:rPr>
        <w:t>б) мозаика г) картина</w:t>
      </w:r>
    </w:p>
    <w:p w:rsidR="002D3351" w:rsidRPr="00450059" w:rsidRDefault="002D3351" w:rsidP="00AF57BE">
      <w:pPr>
        <w:shd w:val="clear" w:color="auto" w:fill="FFFFFF"/>
        <w:spacing w:after="0" w:line="240" w:lineRule="auto"/>
        <w:ind w:firstLine="284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0059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2D3351" w:rsidRPr="002D3351" w:rsidRDefault="002D3351" w:rsidP="002D33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D335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Ответы</w:t>
      </w:r>
      <w:r w:rsidRPr="002D3351">
        <w:rPr>
          <w:rFonts w:ascii="Times New Roman" w:eastAsia="Times New Roman" w:hAnsi="Times New Roman" w:cs="Times New Roman"/>
          <w:color w:val="333333"/>
          <w:sz w:val="24"/>
          <w:szCs w:val="24"/>
        </w:rPr>
        <w:t>: 1-а; 2-в; 3- в</w:t>
      </w:r>
      <w:proofErr w:type="gramStart"/>
      <w:r w:rsidRPr="002D335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2D3351">
        <w:rPr>
          <w:rFonts w:ascii="Times New Roman" w:eastAsia="Times New Roman" w:hAnsi="Times New Roman" w:cs="Times New Roman"/>
          <w:color w:val="333333"/>
          <w:sz w:val="24"/>
          <w:szCs w:val="24"/>
        </w:rPr>
        <w:t>г; 4 -б; 5-а; 6 – Парфенон; 7- а; 8-в; 9 –г; 10 – в; 11 –б; 12 – а.</w:t>
      </w:r>
    </w:p>
    <w:p w:rsidR="00D7628F" w:rsidRDefault="00D7628F" w:rsidP="00D7628F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D7628F">
        <w:rPr>
          <w:rFonts w:ascii="Times New Roman" w:hAnsi="Times New Roman" w:cs="Times New Roman"/>
          <w:b/>
          <w:sz w:val="24"/>
          <w:szCs w:val="24"/>
        </w:rPr>
        <w:t>«Город и человек. Социальное значение дизайна и архитектуры как среды жизни человека»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 Универсальный принцип гармонии и красоты в пропорциях -</w:t>
      </w:r>
    </w:p>
    <w:p w:rsidR="00E55FE0" w:rsidRPr="00E55FE0" w:rsidRDefault="00E55FE0" w:rsidP="00E55FE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Золотое сечение</w:t>
      </w:r>
    </w:p>
    <w:p w:rsidR="00E55FE0" w:rsidRPr="00E55FE0" w:rsidRDefault="00E55FE0" w:rsidP="00E55FE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Канон</w:t>
      </w:r>
    </w:p>
    <w:p w:rsidR="00E55FE0" w:rsidRPr="00E55FE0" w:rsidRDefault="00E55FE0" w:rsidP="00E55FE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Лепка формы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 Архитектура – это…</w:t>
      </w:r>
    </w:p>
    <w:p w:rsidR="00E55FE0" w:rsidRPr="00E55FE0" w:rsidRDefault="00E55FE0" w:rsidP="00E55FE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1. Искусство проектировать и строить объекты, оформляющие пространственную среду для жизни и деятельности человека.</w:t>
      </w:r>
    </w:p>
    <w:p w:rsidR="00E55FE0" w:rsidRPr="00E55FE0" w:rsidRDefault="00E55FE0" w:rsidP="00E55FE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2. Искусство проектировать и строить объекты.</w:t>
      </w:r>
    </w:p>
    <w:p w:rsidR="00E55FE0" w:rsidRPr="00E55FE0" w:rsidRDefault="00E55FE0" w:rsidP="00E55FE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3. Искусство строить объекты.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Первое и главное мерило всему в архитектуре и дизайне -</w:t>
      </w:r>
    </w:p>
    <w:p w:rsidR="00E55FE0" w:rsidRPr="00E55FE0" w:rsidRDefault="00E55FE0" w:rsidP="00E55F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1. Высота зданий</w:t>
      </w:r>
    </w:p>
    <w:p w:rsidR="00E55FE0" w:rsidRPr="00E55FE0" w:rsidRDefault="00E55FE0" w:rsidP="00E55F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2. Красота зданий</w:t>
      </w:r>
    </w:p>
    <w:p w:rsidR="00E55FE0" w:rsidRPr="00E55FE0" w:rsidRDefault="00E55FE0" w:rsidP="00E55FE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3. Человек.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Гармония- это…</w:t>
      </w:r>
    </w:p>
    <w:p w:rsidR="00E55FE0" w:rsidRPr="00E55FE0" w:rsidRDefault="00E55FE0" w:rsidP="00E55FE0">
      <w:pPr>
        <w:shd w:val="clear" w:color="auto" w:fill="FFFFFF"/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1. согласованность и упорядоченность всех элементов, составляющих целое.</w:t>
      </w:r>
    </w:p>
    <w:p w:rsidR="00E55FE0" w:rsidRPr="00E55FE0" w:rsidRDefault="00E55FE0" w:rsidP="00E55FE0">
      <w:pPr>
        <w:shd w:val="clear" w:color="auto" w:fill="FFFFFF"/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2. несогласованность, нарушение соответствия чего-либо с чем-либо </w:t>
      </w:r>
    </w:p>
    <w:p w:rsidR="00E55FE0" w:rsidRPr="00E55FE0" w:rsidRDefault="00E55FE0" w:rsidP="00E55FE0">
      <w:pPr>
        <w:shd w:val="clear" w:color="auto" w:fill="FFFFFF"/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3. Строгая соразмерность, симметричность зданий.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Выбери верное утверждение.</w:t>
      </w:r>
    </w:p>
    <w:p w:rsidR="00E55FE0" w:rsidRPr="00E55FE0" w:rsidRDefault="00E55FE0" w:rsidP="00E55FE0">
      <w:pPr>
        <w:shd w:val="clear" w:color="auto" w:fill="FFFFFF"/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1. Композиция состоит только из изобразительных элементов.</w:t>
      </w:r>
    </w:p>
    <w:p w:rsidR="00E55FE0" w:rsidRPr="00E55FE0" w:rsidRDefault="00E55FE0" w:rsidP="00E55FE0">
      <w:pPr>
        <w:shd w:val="clear" w:color="auto" w:fill="FFFFFF"/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2. Композиция состоит не только из изобразительных элементов, но и из пространства между ними.</w:t>
      </w:r>
    </w:p>
    <w:p w:rsidR="00E55FE0" w:rsidRPr="00E55FE0" w:rsidRDefault="00E55FE0" w:rsidP="00E55FE0">
      <w:pPr>
        <w:shd w:val="clear" w:color="auto" w:fill="FFFFFF"/>
        <w:tabs>
          <w:tab w:val="left" w:pos="28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3. Композиция второстепенный элемент в изобразительном искусстве.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E55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Построение художественного произведения, обусловленное его содержанием, характером и назначением.  </w:t>
      </w:r>
    </w:p>
    <w:p w:rsidR="00E55FE0" w:rsidRPr="00E55FE0" w:rsidRDefault="00E55FE0" w:rsidP="00E55FE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Композиция</w:t>
      </w: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 Сюжет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3.</w:t>
      </w: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Перспектива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7. Скульптура - одно из самых древних искусств, что в переводе с латинского означает:</w:t>
      </w:r>
    </w:p>
    <w:p w:rsidR="00E55FE0" w:rsidRPr="00E55FE0" w:rsidRDefault="00E55FE0" w:rsidP="00E55FE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Лепить</w:t>
      </w:r>
    </w:p>
    <w:p w:rsidR="00E55FE0" w:rsidRPr="00E55FE0" w:rsidRDefault="00E55FE0" w:rsidP="00E55FE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Воять</w:t>
      </w:r>
      <w:proofErr w:type="spellEnd"/>
    </w:p>
    <w:p w:rsidR="00E55FE0" w:rsidRPr="00E55FE0" w:rsidRDefault="00E55FE0" w:rsidP="00E55FE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Высекать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8. Крупнейший в мире музей русского искусства - Третьяковская галерея находится в:</w:t>
      </w:r>
    </w:p>
    <w:p w:rsidR="00E55FE0" w:rsidRPr="00E55FE0" w:rsidRDefault="00E55FE0" w:rsidP="00E55FE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С-Петербург</w:t>
      </w:r>
    </w:p>
    <w:p w:rsidR="00E55FE0" w:rsidRPr="00E55FE0" w:rsidRDefault="00E55FE0" w:rsidP="00E55FE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Пушкино</w:t>
      </w:r>
    </w:p>
    <w:p w:rsidR="00E55FE0" w:rsidRPr="00E55FE0" w:rsidRDefault="00E55FE0" w:rsidP="00E55FE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9. Русский художник, сказочник, автор картин "Богатыри", "Аленушка", "Ковер-самолет".</w:t>
      </w:r>
    </w:p>
    <w:p w:rsidR="00E55FE0" w:rsidRPr="00E55FE0" w:rsidRDefault="00E55FE0" w:rsidP="00E55FE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proofErr w:type="spellStart"/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Билибин</w:t>
      </w:r>
      <w:proofErr w:type="spellEnd"/>
    </w:p>
    <w:p w:rsidR="00E55FE0" w:rsidRPr="00E55FE0" w:rsidRDefault="00E55FE0" w:rsidP="00E55FE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В. Васильев</w:t>
      </w:r>
    </w:p>
    <w:p w:rsidR="00E55FE0" w:rsidRPr="00E55FE0" w:rsidRDefault="00E55FE0" w:rsidP="00E55FE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В. Васнецов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10. Страницы старинных рукописных книг были украшены рисунками, иллюстрировавшими текст книги. Эти рисунки назывались ....</w:t>
      </w:r>
    </w:p>
    <w:p w:rsidR="00E55FE0" w:rsidRPr="00E55FE0" w:rsidRDefault="00E55FE0" w:rsidP="00E55FE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Литографиями</w:t>
      </w:r>
    </w:p>
    <w:p w:rsidR="00E55FE0" w:rsidRPr="00E55FE0" w:rsidRDefault="00E55FE0" w:rsidP="00E55FE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Миниатюрами</w:t>
      </w:r>
    </w:p>
    <w:p w:rsidR="00E55FE0" w:rsidRPr="00E55FE0" w:rsidRDefault="00E55FE0" w:rsidP="00E55FE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Иллюстрациями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11. Перспектива-это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1. Учение о способах передачи пространства на плоскости изображения.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2. Учение о способах заполнения пространства.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3. Умение планировать свою деятельность.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12. Витраж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1. Цветное остекление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2. Роспись по ткани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3. Роспись по сырой штукатурке</w:t>
      </w:r>
    </w:p>
    <w:p w:rsidR="00E55FE0" w:rsidRPr="00E55FE0" w:rsidRDefault="00E55FE0" w:rsidP="00E55F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Часть В.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Часть</w:t>
      </w:r>
      <w:proofErr w:type="gramStart"/>
      <w:r w:rsidRPr="00E55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</w:t>
      </w:r>
      <w:proofErr w:type="gramEnd"/>
      <w:r w:rsidRPr="00E55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состоит из 3 заданий. Ответы на эти задания необходимо записать в виде слов, букв или цифр.</w:t>
      </w:r>
    </w:p>
    <w:p w:rsidR="00E55FE0" w:rsidRPr="00E55FE0" w:rsidRDefault="00E55FE0" w:rsidP="00E55FE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Сгруппируйте понятия:</w:t>
      </w:r>
    </w:p>
    <w:p w:rsidR="00E55FE0" w:rsidRPr="00E55FE0" w:rsidRDefault="00E55FE0" w:rsidP="00E55FE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изобразительного искусства - _______________________</w:t>
      </w:r>
    </w:p>
    <w:p w:rsidR="00E55FE0" w:rsidRPr="00E55FE0" w:rsidRDefault="00E55FE0" w:rsidP="00E55FE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Жанры изобразительного искусства - _______________________</w:t>
      </w:r>
    </w:p>
    <w:p w:rsidR="00E55FE0" w:rsidRPr="00E55FE0" w:rsidRDefault="00E55FE0" w:rsidP="00E55FE0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архитектура, 2. пейзаж, 3. натюрморт, 4. живопись, 5. ДПИ, 6. анимализм, 7. бытовая картина, 8. скульптура, 9. историческое полотно, 10 портрет, 11.графика</w:t>
      </w:r>
    </w:p>
    <w:p w:rsidR="00E55FE0" w:rsidRPr="00E55FE0" w:rsidRDefault="00E55FE0" w:rsidP="00E55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Художники эпохи Возрождения первыми разработали правило деления пространства на планы: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1. ближний план ___________________________________________________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2. средний план ____________________________________________________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3. дальний план ____________________________________________________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(А. </w:t>
      </w:r>
      <w:proofErr w:type="gramStart"/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</w:t>
      </w:r>
      <w:proofErr w:type="gramEnd"/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разработанный, тона мягкие; Б.теплый и контрастный; В. светлый обобщенный).</w:t>
      </w:r>
    </w:p>
    <w:p w:rsidR="00E55FE0" w:rsidRPr="00E55FE0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5FE0" w:rsidRPr="00E55FE0" w:rsidRDefault="00E55FE0" w:rsidP="00E55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 Свод правил и законов,</w:t>
      </w:r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которыми должен </w:t>
      </w:r>
      <w:proofErr w:type="gramStart"/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>был руководствоваться художник при построении рисунка   называется</w:t>
      </w:r>
      <w:proofErr w:type="gramEnd"/>
      <w:r w:rsidRPr="00E55F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________________,  это же регламентировал в Древнем Египте своеобразный критерий красоты.</w:t>
      </w:r>
    </w:p>
    <w:p w:rsidR="00CC028F" w:rsidRDefault="00CC028F" w:rsidP="00E55F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CC028F" w:rsidRDefault="00CC028F" w:rsidP="00E55FE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E55FE0" w:rsidRPr="00AF57BE" w:rsidRDefault="00E55FE0" w:rsidP="00E55F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Ответы</w:t>
      </w: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55FE0" w:rsidRPr="00AF57BE" w:rsidRDefault="00E55FE0" w:rsidP="00E55F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А.</w:t>
      </w:r>
    </w:p>
    <w:p w:rsidR="00E55FE0" w:rsidRPr="00AF57BE" w:rsidRDefault="00E55FE0" w:rsidP="00E55FE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55FE0" w:rsidRPr="00AF57BE" w:rsidRDefault="00E55FE0" w:rsidP="00E55FE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55FE0" w:rsidRPr="00AF57BE" w:rsidRDefault="00E55FE0" w:rsidP="00E55FE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E55FE0" w:rsidRPr="00AF57BE" w:rsidRDefault="00E55FE0" w:rsidP="00E55FE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55FE0" w:rsidRPr="00AF57BE" w:rsidRDefault="00E55FE0" w:rsidP="00E55FE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E55FE0" w:rsidRPr="00AF57BE" w:rsidRDefault="00E55FE0" w:rsidP="00E55FE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55FE0" w:rsidRPr="00AF57BE" w:rsidRDefault="00E55FE0" w:rsidP="00E55FE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E55FE0" w:rsidRPr="00AF57BE" w:rsidRDefault="00E55FE0" w:rsidP="00E55FE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E55FE0" w:rsidRPr="00AF57BE" w:rsidRDefault="00E55FE0" w:rsidP="00E55FE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E55FE0" w:rsidRPr="00AF57BE" w:rsidRDefault="00E55FE0" w:rsidP="00E55FE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E55FE0" w:rsidRPr="00AF57BE" w:rsidRDefault="00E55FE0" w:rsidP="00E55FE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55FE0" w:rsidRPr="00AF57BE" w:rsidRDefault="00E55FE0" w:rsidP="00E55FE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E55FE0" w:rsidRPr="00AF57BE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В.</w:t>
      </w:r>
    </w:p>
    <w:p w:rsidR="00E55FE0" w:rsidRPr="00AF57BE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1</w:t>
      </w:r>
    </w:p>
    <w:p w:rsidR="00E55FE0" w:rsidRPr="00AF57BE" w:rsidRDefault="00E55FE0" w:rsidP="00E55FE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1,4,5,8,11</w:t>
      </w:r>
    </w:p>
    <w:p w:rsidR="00E55FE0" w:rsidRPr="00AF57BE" w:rsidRDefault="00E55FE0" w:rsidP="00E55FE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2,3,6,7,9,10</w:t>
      </w:r>
    </w:p>
    <w:p w:rsidR="00E55FE0" w:rsidRPr="00AF57BE" w:rsidRDefault="00E55FE0" w:rsidP="00E55FE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2.</w:t>
      </w:r>
    </w:p>
    <w:p w:rsidR="00E55FE0" w:rsidRPr="00AF57BE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1-Б, 2 – А, 3 – В</w:t>
      </w:r>
    </w:p>
    <w:p w:rsidR="00E55FE0" w:rsidRPr="00AF57BE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3</w:t>
      </w:r>
    </w:p>
    <w:p w:rsidR="00E55FE0" w:rsidRPr="00AF57BE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Канон</w:t>
      </w:r>
    </w:p>
    <w:p w:rsidR="00E55FE0" w:rsidRPr="00AF57BE" w:rsidRDefault="00E55FE0" w:rsidP="00E55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57B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3</w:t>
      </w:r>
    </w:p>
    <w:p w:rsidR="00CC028F" w:rsidRDefault="00CC028F" w:rsidP="00E55FE0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C028F" w:rsidRDefault="00CC028F" w:rsidP="00E55FE0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C028F" w:rsidRDefault="00CC028F" w:rsidP="00E55FE0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C028F" w:rsidRDefault="00CC028F" w:rsidP="00E55FE0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C028F" w:rsidRDefault="00CC028F" w:rsidP="00E55FE0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C028F" w:rsidRDefault="00CC028F" w:rsidP="00E55FE0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7628F" w:rsidRPr="00D7628F" w:rsidRDefault="00D7628F" w:rsidP="00AF57BE">
      <w:pPr>
        <w:spacing w:before="40"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3. </w:t>
      </w:r>
      <w:r w:rsidRPr="00D7628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Итоговый тест по изобразительному искусству</w:t>
      </w:r>
      <w:r w:rsidRPr="00D76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1. Страницы старинных рукописных книг были украшены рисунками, иллюстрировавшими текст книги. Эти рисунки назывались ....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а) литографиями в) иллюстрациями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б) миниатюрами г) ксилографиями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2. Крупнейший в мире музей русского искусства - Третьяковская галерея находится: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а) С-Петербург в) Пушкино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б) Великий Новгород г) Москва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3) Павел Михайлович Третьяков -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а) художник в) писатель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б) коллекционер г) поэт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4. Какой из перечисленных музеев находится в Париже?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а) Эрмитаж в) Русский музей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б) Третьяковская галерея г) Лувр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5. Сгруппируйте понятия: архитектура, пейзаж, натюрморт, живопись, ДПИ, анимализм, бытовая картина, скульптура, историческое полотно, портрет, графика. 6. Что из перечисленного является исторически сложившимся стилем искусства?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а) барокко в) композиция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б) графика г) натюрморт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7. Один из известнейших музеев России, возникший как частное собрание императрицы Екатерины II в 1764 году: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а) Третьяковская галерея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б) Эрмитаж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в) Русский музей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8. Кому был поставлен первый памятник в Москве?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а) Ю. Долгорукому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б) А.С. Пушкину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г) К. Минину и Д. Пожарскому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9. Художественный стиль 17 – 18 вв., в буквальном переводе означающий «причудливый», для которого характерно богатство и пышность форм, обилие декора: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а) классицизм в) барокко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б) модерн г) рококо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10. Кто из русских художников показал трагедию «Неравного брака»?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а) В.И. Суриков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б) В.В. </w:t>
      </w:r>
      <w:proofErr w:type="spellStart"/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Пукирев</w:t>
      </w:r>
      <w:proofErr w:type="spellEnd"/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в) П.А. Федотов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11. Кто из русских живописцев написал знаменитую картину «Девятый вал»?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а) А.И. Куинджи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б) И.К. Айвазовский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в) Б.М. Кустодиев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12. Как называют человека, который работает в изобразительном искусстве: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а) художник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б) маляр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в) архитектор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13. Что создают художники?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а) произведение искусств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б) творческие проекты</w:t>
      </w:r>
    </w:p>
    <w:p w:rsidR="00E55FE0" w:rsidRPr="00E55FE0" w:rsidRDefault="00E55FE0" w:rsidP="00AF57B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в) чертежи</w:t>
      </w:r>
    </w:p>
    <w:p w:rsidR="00E55FE0" w:rsidRPr="00450059" w:rsidRDefault="00E55FE0" w:rsidP="00AF57BE">
      <w:pPr>
        <w:shd w:val="clear" w:color="auto" w:fill="FFFFFF"/>
        <w:spacing w:after="0" w:line="240" w:lineRule="auto"/>
        <w:ind w:firstLine="426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0059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E55FE0" w:rsidRPr="00E55FE0" w:rsidRDefault="00E55FE0" w:rsidP="00AF57BE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5FE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Ответы</w:t>
      </w:r>
      <w:r w:rsidRPr="00E55FE0">
        <w:rPr>
          <w:rFonts w:ascii="Times New Roman" w:eastAsia="Times New Roman" w:hAnsi="Times New Roman" w:cs="Times New Roman"/>
          <w:color w:val="333333"/>
          <w:sz w:val="24"/>
          <w:szCs w:val="24"/>
        </w:rPr>
        <w:t>: 1- в; 2 - г; 3- б; 4 - г; 5 - архитектура, живопись, ДПИ, скульптура, графика; 6 - а; 7 - б; 8-г; 9-в; 10- в; 11- б; 12-а; 13- а.</w:t>
      </w:r>
    </w:p>
    <w:p w:rsidR="00FC175E" w:rsidRDefault="00FC175E" w:rsidP="00FC175E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C175E" w:rsidSect="00561F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F333CD"/>
    <w:multiLevelType w:val="multilevel"/>
    <w:tmpl w:val="1204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E44FD"/>
    <w:multiLevelType w:val="multilevel"/>
    <w:tmpl w:val="B1EE9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946229"/>
    <w:multiLevelType w:val="multilevel"/>
    <w:tmpl w:val="12A2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E3DC4"/>
    <w:multiLevelType w:val="multilevel"/>
    <w:tmpl w:val="7656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215343"/>
    <w:multiLevelType w:val="multilevel"/>
    <w:tmpl w:val="F33A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915FC"/>
    <w:multiLevelType w:val="multilevel"/>
    <w:tmpl w:val="4B64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DC0537"/>
    <w:multiLevelType w:val="multilevel"/>
    <w:tmpl w:val="8F08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C5C6D"/>
    <w:multiLevelType w:val="multilevel"/>
    <w:tmpl w:val="19F4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727AFB"/>
    <w:multiLevelType w:val="multilevel"/>
    <w:tmpl w:val="9C96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A50D97"/>
    <w:multiLevelType w:val="multilevel"/>
    <w:tmpl w:val="27F8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6D004D"/>
    <w:multiLevelType w:val="multilevel"/>
    <w:tmpl w:val="958C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232420"/>
    <w:multiLevelType w:val="multilevel"/>
    <w:tmpl w:val="3A30C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1"/>
  </w:num>
  <w:num w:numId="5">
    <w:abstractNumId w:val="12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  <w:num w:numId="12">
    <w:abstractNumId w:val="10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59"/>
    <w:rsid w:val="001C627D"/>
    <w:rsid w:val="002D3351"/>
    <w:rsid w:val="003B792D"/>
    <w:rsid w:val="00450059"/>
    <w:rsid w:val="00455C29"/>
    <w:rsid w:val="00561FEA"/>
    <w:rsid w:val="005876F2"/>
    <w:rsid w:val="007134D1"/>
    <w:rsid w:val="0071579A"/>
    <w:rsid w:val="008837DE"/>
    <w:rsid w:val="008D1A88"/>
    <w:rsid w:val="00A83908"/>
    <w:rsid w:val="00AF57BE"/>
    <w:rsid w:val="00CC028F"/>
    <w:rsid w:val="00CF1874"/>
    <w:rsid w:val="00D7628F"/>
    <w:rsid w:val="00DD42CF"/>
    <w:rsid w:val="00E55FE0"/>
    <w:rsid w:val="00F13937"/>
    <w:rsid w:val="00FC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5005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450059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link w:val="a7"/>
    <w:uiPriority w:val="34"/>
    <w:qFormat/>
    <w:rsid w:val="004500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Абзац списка Знак"/>
    <w:link w:val="a6"/>
    <w:uiPriority w:val="99"/>
    <w:locked/>
    <w:rsid w:val="00561F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C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175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55F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45005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450059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link w:val="a7"/>
    <w:uiPriority w:val="34"/>
    <w:qFormat/>
    <w:rsid w:val="004500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Абзац списка Знак"/>
    <w:link w:val="a6"/>
    <w:uiPriority w:val="99"/>
    <w:locked/>
    <w:rsid w:val="00561F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C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175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55F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3478</Words>
  <Characters>19826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я</cp:lastModifiedBy>
  <cp:revision>4</cp:revision>
  <dcterms:created xsi:type="dcterms:W3CDTF">2021-07-17T15:47:00Z</dcterms:created>
  <dcterms:modified xsi:type="dcterms:W3CDTF">2023-09-03T14:30:00Z</dcterms:modified>
</cp:coreProperties>
</file>